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2A6B" w14:textId="3A45214D" w:rsidR="00EA4092" w:rsidRPr="00112E1F" w:rsidRDefault="00EE4B9C" w:rsidP="00832F04">
      <w:pPr>
        <w:spacing w:after="0"/>
        <w:ind w:right="-360" w:hanging="426"/>
        <w:jc w:val="center"/>
        <w:rPr>
          <w:rFonts w:cstheme="minorHAnsi"/>
          <w:b/>
          <w:bCs/>
        </w:rPr>
      </w:pPr>
      <w:r w:rsidRPr="00112E1F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91B5F04" wp14:editId="51234312">
            <wp:simplePos x="0" y="0"/>
            <wp:positionH relativeFrom="column">
              <wp:posOffset>4863465</wp:posOffset>
            </wp:positionH>
            <wp:positionV relativeFrom="paragraph">
              <wp:posOffset>57150</wp:posOffset>
            </wp:positionV>
            <wp:extent cx="1087235" cy="573405"/>
            <wp:effectExtent l="0" t="0" r="0" b="0"/>
            <wp:wrapNone/>
            <wp:docPr id="3735783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78309" name="Picture 3735783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3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E1F"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295D76B" wp14:editId="29618067">
            <wp:simplePos x="0" y="0"/>
            <wp:positionH relativeFrom="column">
              <wp:posOffset>6069330</wp:posOffset>
            </wp:positionH>
            <wp:positionV relativeFrom="paragraph">
              <wp:posOffset>-26670</wp:posOffset>
            </wp:positionV>
            <wp:extent cx="762000" cy="752475"/>
            <wp:effectExtent l="0" t="0" r="0" b="9525"/>
            <wp:wrapNone/>
            <wp:docPr id="847730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30175" name="Picture 8477301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4092" w:rsidRPr="00112E1F">
        <w:rPr>
          <w:rFonts w:cstheme="minorHAnsi"/>
          <w:b/>
          <w:bCs/>
        </w:rPr>
        <w:t xml:space="preserve">Sr. Java Full Stack Developer </w:t>
      </w:r>
    </w:p>
    <w:p w14:paraId="386280AF" w14:textId="002D1CAF" w:rsidR="00EA4092" w:rsidRPr="00112E1F" w:rsidRDefault="00EA4092" w:rsidP="00832F04">
      <w:pPr>
        <w:spacing w:after="0"/>
        <w:ind w:right="-360" w:hanging="426"/>
        <w:rPr>
          <w:rFonts w:cstheme="minorHAnsi"/>
          <w:b/>
          <w:bCs/>
        </w:rPr>
      </w:pPr>
      <w:r w:rsidRPr="00112E1F">
        <w:rPr>
          <w:rFonts w:cstheme="minorHAnsi"/>
          <w:b/>
          <w:bCs/>
        </w:rPr>
        <w:t xml:space="preserve">Name: </w:t>
      </w:r>
      <w:r w:rsidR="00686FC2" w:rsidRPr="00112E1F">
        <w:rPr>
          <w:rFonts w:cstheme="minorHAnsi"/>
          <w:b/>
          <w:bCs/>
        </w:rPr>
        <w:t xml:space="preserve">Avinash </w:t>
      </w:r>
    </w:p>
    <w:p w14:paraId="2969510D" w14:textId="22287F60" w:rsidR="00C9254D" w:rsidRPr="00112E1F" w:rsidRDefault="00EA4092" w:rsidP="00832F04">
      <w:pPr>
        <w:pBdr>
          <w:bottom w:val="single" w:sz="6" w:space="1" w:color="auto"/>
        </w:pBdr>
        <w:spacing w:after="0"/>
        <w:ind w:right="-360" w:hanging="426"/>
        <w:rPr>
          <w:rFonts w:cstheme="minorHAnsi"/>
          <w:b/>
          <w:bCs/>
        </w:rPr>
      </w:pPr>
      <w:r w:rsidRPr="00112E1F">
        <w:rPr>
          <w:rFonts w:cstheme="minorHAnsi"/>
          <w:b/>
          <w:bCs/>
        </w:rPr>
        <w:t xml:space="preserve">Mail Id: </w:t>
      </w:r>
      <w:hyperlink r:id="rId7" w:history="1">
        <w:r w:rsidR="00C9254D" w:rsidRPr="00112E1F">
          <w:rPr>
            <w:rStyle w:val="Hyperlink"/>
            <w:rFonts w:cstheme="minorHAnsi"/>
            <w:b/>
            <w:bCs/>
          </w:rPr>
          <w:t>hcavinashkonakalla@gmail.com</w:t>
        </w:r>
      </w:hyperlink>
    </w:p>
    <w:p w14:paraId="06C3B4C4" w14:textId="4513F34B" w:rsidR="00EA4092" w:rsidRPr="00112E1F" w:rsidRDefault="00EA4092" w:rsidP="00832F04">
      <w:pPr>
        <w:pBdr>
          <w:bottom w:val="single" w:sz="6" w:space="1" w:color="auto"/>
        </w:pBdr>
        <w:spacing w:after="0"/>
        <w:ind w:right="-360" w:hanging="426"/>
        <w:rPr>
          <w:rFonts w:cstheme="minorHAnsi"/>
          <w:b/>
          <w:bCs/>
        </w:rPr>
      </w:pPr>
      <w:r w:rsidRPr="00112E1F">
        <w:rPr>
          <w:rFonts w:cstheme="minorHAnsi"/>
          <w:b/>
          <w:bCs/>
        </w:rPr>
        <w:t xml:space="preserve">Contact No: </w:t>
      </w:r>
      <w:r w:rsidR="007A1547" w:rsidRPr="00112E1F">
        <w:rPr>
          <w:rFonts w:cstheme="minorHAnsi"/>
          <w:b/>
          <w:bCs/>
        </w:rPr>
        <w:t>+1 856 226 1949</w:t>
      </w:r>
    </w:p>
    <w:p w14:paraId="153C6B44" w14:textId="77777777" w:rsidR="00EA4092" w:rsidRPr="00112E1F" w:rsidRDefault="00EA4092" w:rsidP="00832F04">
      <w:pPr>
        <w:pStyle w:val="ListParagraph"/>
        <w:shd w:val="clear" w:color="auto" w:fill="FFFFFF" w:themeFill="background1"/>
        <w:tabs>
          <w:tab w:val="num" w:pos="720"/>
        </w:tabs>
        <w:spacing w:after="0" w:line="240" w:lineRule="auto"/>
        <w:ind w:left="0" w:right="-360" w:hanging="426"/>
        <w:rPr>
          <w:rFonts w:cstheme="minorHAnsi"/>
        </w:rPr>
      </w:pPr>
      <w:r w:rsidRPr="00112E1F">
        <w:rPr>
          <w:rFonts w:cstheme="minorHAnsi"/>
          <w:b/>
          <w:bCs/>
          <w:u w:val="single"/>
        </w:rPr>
        <w:t>Professional</w:t>
      </w:r>
      <w:r w:rsidRPr="00112E1F">
        <w:rPr>
          <w:rFonts w:cstheme="minorHAnsi"/>
          <w:b/>
          <w:bCs/>
        </w:rPr>
        <w:t xml:space="preserve"> </w:t>
      </w:r>
      <w:r w:rsidRPr="00112E1F">
        <w:rPr>
          <w:rFonts w:cstheme="minorHAnsi"/>
          <w:b/>
          <w:bCs/>
          <w:u w:val="single"/>
        </w:rPr>
        <w:t>Summary</w:t>
      </w:r>
      <w:r w:rsidRPr="00112E1F">
        <w:rPr>
          <w:rFonts w:cstheme="minorHAnsi"/>
          <w:b/>
          <w:bCs/>
        </w:rPr>
        <w:t xml:space="preserve">: </w:t>
      </w:r>
    </w:p>
    <w:p w14:paraId="410E6EBA" w14:textId="77777777" w:rsidR="009E4EAB" w:rsidRPr="009E4EAB" w:rsidRDefault="009E4EAB" w:rsidP="009E4EA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Sr. Full Stack Java Developer with 10+ years of experience designing, developing, and deploying enterprise-grade applications across Banking, Healthcare, Telecom, and FinTech domains. Proven expertise in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Java, Spring Boot, Angular (13–17), Microservices, and AWS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—building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cloud-native, event-driven, and secure architectures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with a strong focus on scalability, compliance, and high availability.</w:t>
      </w:r>
    </w:p>
    <w:p w14:paraId="61BABE65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Core Backend Expertise: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Architected enterprise applications using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 (8/11/17/21), Spring Boot, Spring Cloud, Spring Security, Hibernate, and JPA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, implementing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microservices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with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DDD, CQRS, and resiliency patterns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>, ensuring scalable, modular, and fault-tolerant solutions.</w:t>
      </w:r>
    </w:p>
    <w:p w14:paraId="542706F3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API &amp; Integration: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Designed and consumed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RESTful APIs, </w:t>
      </w:r>
      <w:proofErr w:type="spellStart"/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GraphQL</w:t>
      </w:r>
      <w:proofErr w:type="spellEnd"/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 APIs, and SOAP services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, leveraging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Swagger/</w:t>
      </w:r>
      <w:proofErr w:type="spellStart"/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OpenAPI</w:t>
      </w:r>
      <w:proofErr w:type="spellEnd"/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for governance and Postman-based regression. Implemented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third-party API integrations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with OAuth2/JWT for secure communication across internal and external platforms.</w:t>
      </w:r>
    </w:p>
    <w:p w14:paraId="78428572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Frontend Development: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Built modern, responsive UIs using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Angular (13–17)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and ReactJS, creating SPAs deployed on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AWS S3 + CloudFront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with IAM-based security, ensuring fast, secure, and user-friendly applications for enterprise customers.</w:t>
      </w:r>
    </w:p>
    <w:p w14:paraId="2B065935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Messaging &amp; Event-Driven Systems: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Engineered large-scale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event-driven pipelines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with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Apache Kafka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>, RabbitMQ, and AWS SNS/SQS, achieving reliable real-time processing with retries, DLQs, and outbox patterns for business-critical workflows.</w:t>
      </w:r>
    </w:p>
    <w:p w14:paraId="2D990439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Databases &amp; Persistence: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Developed optimized SQL queries, stored procedures, and models in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MySQL, Oracle, and PostgreSQL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; implemented caching strategies with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Redis/</w:t>
      </w:r>
      <w:proofErr w:type="spellStart"/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ElastiCache</w:t>
      </w:r>
      <w:proofErr w:type="spellEnd"/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for high-performance transaction processing and reporting systems.</w:t>
      </w:r>
    </w:p>
    <w:p w14:paraId="6243BA7F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Cloud Platforms: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Delivered cloud-native apps on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AWS (EKS, ECS, S3, RDS, API Gateway, CloudFront, IAM)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>, applying container orchestration with Kubernetes, resilient deployments with Terraform/Helm, and governance aligned with enterprise standards.</w:t>
      </w:r>
    </w:p>
    <w:p w14:paraId="5B569864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DevOps &amp; Automation: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Automated CI/CD with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Jenkins, GitHub Actions, and </w:t>
      </w:r>
      <w:proofErr w:type="spellStart"/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CodePipeline</w:t>
      </w:r>
      <w:proofErr w:type="spellEnd"/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, enabling faster releases with </w:t>
      </w:r>
      <w:proofErr w:type="spellStart"/>
      <w:r w:rsidRPr="009E4EAB">
        <w:rPr>
          <w:rFonts w:eastAsia="Times New Roman" w:cstheme="minorHAnsi"/>
          <w:kern w:val="0"/>
          <w:lang w:val="en-IN" w:eastAsia="en-IN"/>
          <w14:ligatures w14:val="none"/>
        </w:rPr>
        <w:t>Dockerized</w:t>
      </w:r>
      <w:proofErr w:type="spellEnd"/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builds and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Kubernetes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rollouts. Applied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Terraform/Helm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to achieve repeatable infrastructure-as-code deployments.</w:t>
      </w:r>
    </w:p>
    <w:p w14:paraId="242110A4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Security &amp; Compliance: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Implemented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OAuth2, OIDC, JWT, and RBAC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for enterprise-grade authentication and authorization. Ensured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PCI DSS, HIPAA, and GDPR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compliance by applying data encryption, audit trails, and IAM security best practices.</w:t>
      </w:r>
    </w:p>
    <w:p w14:paraId="23883507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Testing &amp; Quality Assurance: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Strengthened software reliability with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JUnit 5, Mockito, TestNG, Selenium, Cucumber, and </w:t>
      </w:r>
      <w:proofErr w:type="spellStart"/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RestAssured</w:t>
      </w:r>
      <w:proofErr w:type="spellEnd"/>
      <w:r w:rsidRPr="009E4EAB">
        <w:rPr>
          <w:rFonts w:eastAsia="Times New Roman" w:cstheme="minorHAnsi"/>
          <w:kern w:val="0"/>
          <w:lang w:val="en-IN" w:eastAsia="en-IN"/>
          <w14:ligatures w14:val="none"/>
        </w:rPr>
        <w:t>; integrated with CI pipelines to enforce automated regression and API contract testing.</w:t>
      </w:r>
    </w:p>
    <w:p w14:paraId="3B671207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Observability &amp; Monitoring: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Improved uptime and MTTR with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CloudWatch, Prometheus, Grafana, Splunk, and ELK stack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>, enabling proactive incident detection and distributed tracing in microservices environments.</w:t>
      </w:r>
    </w:p>
    <w:p w14:paraId="7C2B7121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Workflow &amp; Automation: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Automated compliance/fraud/eligibility decisions with Drools and integrated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Kafka event triggers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with business workflows to ensure rule-based consistency across distributed applications.</w:t>
      </w:r>
    </w:p>
    <w:p w14:paraId="299FEFFB" w14:textId="77777777" w:rsidR="009E4EAB" w:rsidRPr="009E4EAB" w:rsidRDefault="009E4EAB" w:rsidP="009E4E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Collaboration &amp; Delivery: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Active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Agile/Scrum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 xml:space="preserve"> practitioner, collaborating with product owners, architects, QA, and DevOps teams. Mentored junior developers on </w:t>
      </w:r>
      <w:r w:rsidRPr="009E4EAB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Java, Spring Boot, Angular, AWS, and Kafka</w:t>
      </w:r>
      <w:r w:rsidRPr="009E4EAB">
        <w:rPr>
          <w:rFonts w:eastAsia="Times New Roman" w:cstheme="minorHAnsi"/>
          <w:kern w:val="0"/>
          <w:lang w:val="en-IN" w:eastAsia="en-IN"/>
          <w14:ligatures w14:val="none"/>
        </w:rPr>
        <w:t>, aligning delivery with enterprise technology roadmaps.</w:t>
      </w:r>
    </w:p>
    <w:p w14:paraId="58555C5B" w14:textId="77777777" w:rsidR="0004418A" w:rsidRPr="00112E1F" w:rsidRDefault="0004418A" w:rsidP="00832F04">
      <w:pPr>
        <w:shd w:val="clear" w:color="auto" w:fill="FFFFFF" w:themeFill="background1"/>
        <w:tabs>
          <w:tab w:val="num" w:pos="270"/>
          <w:tab w:val="num" w:pos="630"/>
        </w:tabs>
        <w:spacing w:after="0" w:line="240" w:lineRule="auto"/>
        <w:ind w:right="-360" w:hanging="426"/>
        <w:rPr>
          <w:rFonts w:cstheme="minorHAnsi"/>
          <w:b/>
          <w:bCs/>
          <w:u w:val="single"/>
        </w:rPr>
      </w:pPr>
    </w:p>
    <w:p w14:paraId="03FBDF28" w14:textId="77777777" w:rsidR="00563024" w:rsidRPr="00112E1F" w:rsidRDefault="00563024" w:rsidP="00832F04">
      <w:pPr>
        <w:shd w:val="clear" w:color="auto" w:fill="FFFFFF" w:themeFill="background1"/>
        <w:tabs>
          <w:tab w:val="num" w:pos="270"/>
          <w:tab w:val="num" w:pos="630"/>
        </w:tabs>
        <w:spacing w:after="0" w:line="240" w:lineRule="auto"/>
        <w:ind w:right="-360" w:hanging="426"/>
        <w:rPr>
          <w:rFonts w:cstheme="minorHAnsi"/>
          <w:b/>
          <w:bCs/>
          <w:u w:val="single"/>
        </w:rPr>
      </w:pPr>
    </w:p>
    <w:p w14:paraId="20D74ACD" w14:textId="77777777" w:rsidR="00563024" w:rsidRPr="00112E1F" w:rsidRDefault="00563024" w:rsidP="00832F04">
      <w:pPr>
        <w:shd w:val="clear" w:color="auto" w:fill="FFFFFF" w:themeFill="background1"/>
        <w:tabs>
          <w:tab w:val="num" w:pos="270"/>
          <w:tab w:val="num" w:pos="630"/>
        </w:tabs>
        <w:spacing w:after="0" w:line="240" w:lineRule="auto"/>
        <w:ind w:right="-360" w:hanging="426"/>
        <w:rPr>
          <w:rFonts w:cstheme="minorHAnsi"/>
          <w:b/>
          <w:bCs/>
          <w:u w:val="single"/>
        </w:rPr>
      </w:pPr>
    </w:p>
    <w:p w14:paraId="30D54C8B" w14:textId="38380645" w:rsidR="00EA4092" w:rsidRPr="00112E1F" w:rsidRDefault="00EA4092" w:rsidP="00832F04">
      <w:pPr>
        <w:shd w:val="clear" w:color="auto" w:fill="FFFFFF" w:themeFill="background1"/>
        <w:tabs>
          <w:tab w:val="num" w:pos="270"/>
          <w:tab w:val="num" w:pos="630"/>
        </w:tabs>
        <w:spacing w:after="0" w:line="240" w:lineRule="auto"/>
        <w:ind w:right="-360" w:hanging="426"/>
        <w:rPr>
          <w:rFonts w:cstheme="minorHAnsi"/>
          <w:b/>
          <w:bCs/>
          <w:u w:val="single"/>
        </w:rPr>
      </w:pPr>
      <w:r w:rsidRPr="00112E1F">
        <w:rPr>
          <w:rFonts w:cstheme="minorHAnsi"/>
          <w:b/>
          <w:bCs/>
          <w:u w:val="single"/>
        </w:rPr>
        <w:t>Technical</w:t>
      </w:r>
      <w:r w:rsidRPr="00112E1F">
        <w:rPr>
          <w:rFonts w:cstheme="minorHAnsi"/>
          <w:b/>
          <w:bCs/>
        </w:rPr>
        <w:t xml:space="preserve"> </w:t>
      </w:r>
      <w:r w:rsidRPr="00112E1F">
        <w:rPr>
          <w:rFonts w:cstheme="minorHAnsi"/>
          <w:b/>
          <w:bCs/>
          <w:u w:val="single"/>
        </w:rPr>
        <w:t>Skills</w:t>
      </w:r>
      <w:r w:rsidRPr="00112E1F">
        <w:rPr>
          <w:rFonts w:cstheme="minorHAnsi"/>
          <w:b/>
          <w:bCs/>
        </w:rPr>
        <w:t xml:space="preserve">: </w:t>
      </w:r>
      <w:r w:rsidRPr="00112E1F">
        <w:rPr>
          <w:rFonts w:cstheme="minorHAnsi"/>
          <w:b/>
          <w:bCs/>
        </w:rPr>
        <w:br/>
      </w: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3690"/>
        <w:gridCol w:w="7830"/>
      </w:tblGrid>
      <w:tr w:rsidR="00EA4092" w:rsidRPr="00112E1F" w14:paraId="3423E077" w14:textId="77777777" w:rsidTr="00832F04">
        <w:trPr>
          <w:jc w:val="center"/>
        </w:trPr>
        <w:tc>
          <w:tcPr>
            <w:tcW w:w="3690" w:type="dxa"/>
          </w:tcPr>
          <w:p w14:paraId="1ED5950E" w14:textId="51363B05" w:rsidR="00EA4092" w:rsidRPr="00112E1F" w:rsidRDefault="00EA4092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Programming Languages</w:t>
            </w:r>
          </w:p>
        </w:tc>
        <w:tc>
          <w:tcPr>
            <w:tcW w:w="7830" w:type="dxa"/>
          </w:tcPr>
          <w:p w14:paraId="02C3FF40" w14:textId="4418486D" w:rsidR="00EA4092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>Core Java (8/11/17/21), J2EE, TypeScript, JavaScript (ES6+), PL/SQL, Shell Scripting (Linux), Python (basic).</w:t>
            </w:r>
          </w:p>
        </w:tc>
      </w:tr>
      <w:tr w:rsidR="00EA4092" w:rsidRPr="00112E1F" w14:paraId="509734A4" w14:textId="77777777" w:rsidTr="00832F04">
        <w:trPr>
          <w:jc w:val="center"/>
        </w:trPr>
        <w:tc>
          <w:tcPr>
            <w:tcW w:w="3690" w:type="dxa"/>
          </w:tcPr>
          <w:p w14:paraId="5F670122" w14:textId="77777777" w:rsidR="00EA4092" w:rsidRPr="00112E1F" w:rsidRDefault="00EA4092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Frameworks and Libraries</w:t>
            </w:r>
          </w:p>
        </w:tc>
        <w:tc>
          <w:tcPr>
            <w:tcW w:w="7830" w:type="dxa"/>
          </w:tcPr>
          <w:p w14:paraId="0DA36646" w14:textId="18431E21" w:rsidR="00EA4092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>Spring Boot 3, Spring Cloud, Spring MVC, Spring Security, Hibernate, JPA, Drools Rule Engine, Orika, MapStruct, ReactJS (Redux, Hooks, Context API), Angular (13–17), JSP, JSTL, Bootstrap, Node.js (BFF).</w:t>
            </w:r>
          </w:p>
        </w:tc>
      </w:tr>
      <w:tr w:rsidR="00EA4092" w:rsidRPr="00112E1F" w14:paraId="07A7CA5B" w14:textId="77777777" w:rsidTr="00832F04">
        <w:trPr>
          <w:jc w:val="center"/>
        </w:trPr>
        <w:tc>
          <w:tcPr>
            <w:tcW w:w="3690" w:type="dxa"/>
          </w:tcPr>
          <w:p w14:paraId="53CB4DAB" w14:textId="77777777" w:rsidR="00EA4092" w:rsidRPr="00112E1F" w:rsidRDefault="00EA4092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cstheme="minorHAnsi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Databases</w:t>
            </w:r>
          </w:p>
        </w:tc>
        <w:tc>
          <w:tcPr>
            <w:tcW w:w="7830" w:type="dxa"/>
          </w:tcPr>
          <w:p w14:paraId="396F8E03" w14:textId="5008D86B" w:rsidR="00EA4092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>Aurora PostgreSQL, Oracle (11g/12c/19c), MySQL, MongoDB, DynamoDB, Cassandra, DocumentDB, Neptune, Redis (ElastiCache), Cloud SQL.</w:t>
            </w:r>
          </w:p>
        </w:tc>
      </w:tr>
      <w:tr w:rsidR="00EA4092" w:rsidRPr="00112E1F" w14:paraId="1E21D7BE" w14:textId="77777777" w:rsidTr="00832F04">
        <w:trPr>
          <w:jc w:val="center"/>
        </w:trPr>
        <w:tc>
          <w:tcPr>
            <w:tcW w:w="3690" w:type="dxa"/>
          </w:tcPr>
          <w:p w14:paraId="4B0AC08D" w14:textId="77777777" w:rsidR="00EA4092" w:rsidRPr="00112E1F" w:rsidRDefault="00EA4092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cstheme="minorHAnsi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Web Services</w:t>
            </w:r>
          </w:p>
        </w:tc>
        <w:tc>
          <w:tcPr>
            <w:tcW w:w="7830" w:type="dxa"/>
          </w:tcPr>
          <w:p w14:paraId="7689C39A" w14:textId="6A7C44D6" w:rsidR="00EA4092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>RESTful APIs, GraphQL APIs, SOAP, WSDL, gRPC, Swagger/OpenAPI, Postman</w:t>
            </w:r>
          </w:p>
        </w:tc>
      </w:tr>
      <w:tr w:rsidR="00EA4092" w:rsidRPr="00112E1F" w14:paraId="2EA95ED4" w14:textId="77777777" w:rsidTr="00832F04">
        <w:trPr>
          <w:jc w:val="center"/>
        </w:trPr>
        <w:tc>
          <w:tcPr>
            <w:tcW w:w="3690" w:type="dxa"/>
          </w:tcPr>
          <w:p w14:paraId="135E63FA" w14:textId="77777777" w:rsidR="00EA4092" w:rsidRPr="00112E1F" w:rsidRDefault="00EA4092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cstheme="minorHAnsi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Cloud Platforms</w:t>
            </w:r>
          </w:p>
        </w:tc>
        <w:tc>
          <w:tcPr>
            <w:tcW w:w="7830" w:type="dxa"/>
          </w:tcPr>
          <w:p w14:paraId="272E1A08" w14:textId="14569B04" w:rsidR="00EA4092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>AWS (EKS, ECS, EC2, Lambda, S3, RDS/Aurora, API Gateway, CloudFront, Route 53, IAM, Cognito, MSK, ElastiCache, CloudWatch, GuardDuty, Macie, Security Hub, Secrets Manager, KMS, WAF/Shield), GCP (Cloud SQL, Pub/Sub, GKE, Cloud Storage, Secret Manager, Cloud Monitoring), Azure (AKS, AD, DevOps pipelines).</w:t>
            </w:r>
          </w:p>
        </w:tc>
      </w:tr>
      <w:tr w:rsidR="00EA4092" w:rsidRPr="00112E1F" w14:paraId="18F176F4" w14:textId="77777777" w:rsidTr="00832F04">
        <w:trPr>
          <w:jc w:val="center"/>
        </w:trPr>
        <w:tc>
          <w:tcPr>
            <w:tcW w:w="3690" w:type="dxa"/>
          </w:tcPr>
          <w:p w14:paraId="32A7AE27" w14:textId="77777777" w:rsidR="00EA4092" w:rsidRPr="00112E1F" w:rsidRDefault="00EA4092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Message Brokers and Event Streaming</w:t>
            </w:r>
          </w:p>
        </w:tc>
        <w:tc>
          <w:tcPr>
            <w:tcW w:w="7830" w:type="dxa"/>
          </w:tcPr>
          <w:p w14:paraId="65D0DE6A" w14:textId="129D40B0" w:rsidR="00EA4092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>Apache Kafka (MSK), IBM MQ, RabbitMQ, Amazon SNS, Amazon SQS, Pub/Sub.</w:t>
            </w:r>
          </w:p>
        </w:tc>
      </w:tr>
      <w:tr w:rsidR="00EA4092" w:rsidRPr="00112E1F" w14:paraId="2E0ED71A" w14:textId="77777777" w:rsidTr="00832F04">
        <w:trPr>
          <w:trHeight w:val="492"/>
          <w:jc w:val="center"/>
        </w:trPr>
        <w:tc>
          <w:tcPr>
            <w:tcW w:w="3690" w:type="dxa"/>
          </w:tcPr>
          <w:p w14:paraId="026D3E71" w14:textId="77777777" w:rsidR="00EA4092" w:rsidRPr="00112E1F" w:rsidRDefault="00EA4092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cstheme="minorHAnsi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Testing and QA</w:t>
            </w:r>
          </w:p>
        </w:tc>
        <w:tc>
          <w:tcPr>
            <w:tcW w:w="7830" w:type="dxa"/>
          </w:tcPr>
          <w:p w14:paraId="340139B0" w14:textId="16F45F39" w:rsidR="00EA4092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 xml:space="preserve">JUnit 5, Mockito, TestNG, Selenium, Cucumber, Jasmine, Karma, Testcontainers, RestAssured, Playwright, Cypress, TDD/BDD, </w:t>
            </w:r>
            <w:proofErr w:type="spellStart"/>
            <w:r w:rsidRPr="00112E1F">
              <w:rPr>
                <w:rFonts w:eastAsia="Times New Roman" w:cstheme="minorHAnsi"/>
                <w:lang w:eastAsia="en-IN"/>
              </w:rPr>
              <w:t>JaCoCo</w:t>
            </w:r>
            <w:proofErr w:type="spellEnd"/>
            <w:r w:rsidRPr="00112E1F">
              <w:rPr>
                <w:rFonts w:eastAsia="Times New Roman" w:cstheme="minorHAnsi"/>
                <w:lang w:eastAsia="en-IN"/>
              </w:rPr>
              <w:t xml:space="preserve">, SonarQube, </w:t>
            </w:r>
            <w:proofErr w:type="spellStart"/>
            <w:r w:rsidRPr="00112E1F">
              <w:rPr>
                <w:rFonts w:eastAsia="Times New Roman" w:cstheme="minorHAnsi"/>
                <w:lang w:eastAsia="en-IN"/>
              </w:rPr>
              <w:t>Snyk</w:t>
            </w:r>
            <w:proofErr w:type="spellEnd"/>
            <w:r w:rsidRPr="00112E1F">
              <w:rPr>
                <w:rFonts w:eastAsia="Times New Roman" w:cstheme="minorHAnsi"/>
                <w:lang w:eastAsia="en-IN"/>
              </w:rPr>
              <w:t>, Fortify, Checkmarx.</w:t>
            </w:r>
          </w:p>
        </w:tc>
      </w:tr>
      <w:tr w:rsidR="00EA4092" w:rsidRPr="00112E1F" w14:paraId="354659D9" w14:textId="77777777" w:rsidTr="00832F04">
        <w:trPr>
          <w:trHeight w:val="251"/>
          <w:jc w:val="center"/>
        </w:trPr>
        <w:tc>
          <w:tcPr>
            <w:tcW w:w="3690" w:type="dxa"/>
          </w:tcPr>
          <w:p w14:paraId="0A5ED9D7" w14:textId="77777777" w:rsidR="00EA4092" w:rsidRPr="00112E1F" w:rsidRDefault="00EA4092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cstheme="minorHAnsi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Version Control and Collaboration</w:t>
            </w:r>
          </w:p>
        </w:tc>
        <w:tc>
          <w:tcPr>
            <w:tcW w:w="7830" w:type="dxa"/>
          </w:tcPr>
          <w:p w14:paraId="73D7B4F7" w14:textId="108C59CD" w:rsidR="00EA4092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>Git, Bitbucket, GitHub, GitLab, JIRA, Confluence.</w:t>
            </w:r>
          </w:p>
        </w:tc>
      </w:tr>
      <w:tr w:rsidR="00843C45" w:rsidRPr="00112E1F" w14:paraId="585AC4DE" w14:textId="77777777" w:rsidTr="00832F04">
        <w:trPr>
          <w:trHeight w:val="251"/>
          <w:jc w:val="center"/>
        </w:trPr>
        <w:tc>
          <w:tcPr>
            <w:tcW w:w="3690" w:type="dxa"/>
          </w:tcPr>
          <w:p w14:paraId="42F5CFF6" w14:textId="7AE9A72F" w:rsidR="00843C45" w:rsidRPr="00112E1F" w:rsidRDefault="00843C45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eastAsia="Times New Roman" w:cstheme="minorHAnsi"/>
                <w:b/>
                <w:lang w:eastAsia="en-IN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Security &amp; Identity:</w:t>
            </w:r>
          </w:p>
        </w:tc>
        <w:tc>
          <w:tcPr>
            <w:tcW w:w="7830" w:type="dxa"/>
          </w:tcPr>
          <w:p w14:paraId="6B37D7B2" w14:textId="69B44095" w:rsidR="00843C45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 xml:space="preserve">OAuth2, OIDC, JWT, SAML, Spring Security, Okta, Cognito, OPA, RBAC, IAM, Data Encryption (KMS, CMEK, </w:t>
            </w:r>
            <w:proofErr w:type="spellStart"/>
            <w:r w:rsidRPr="00112E1F">
              <w:rPr>
                <w:rFonts w:eastAsia="Times New Roman" w:cstheme="minorHAnsi"/>
                <w:lang w:eastAsia="en-IN"/>
              </w:rPr>
              <w:t>CloudHSM</w:t>
            </w:r>
            <w:proofErr w:type="spellEnd"/>
            <w:r w:rsidRPr="00112E1F">
              <w:rPr>
                <w:rFonts w:eastAsia="Times New Roman" w:cstheme="minorHAnsi"/>
                <w:lang w:eastAsia="en-IN"/>
              </w:rPr>
              <w:t>), Tokenization, S3 Object Lock, Audit Trails, PCI DSS, HIPAA, GDPR compliance.</w:t>
            </w:r>
          </w:p>
        </w:tc>
      </w:tr>
      <w:tr w:rsidR="00EA4092" w:rsidRPr="00112E1F" w14:paraId="752E78A6" w14:textId="77777777" w:rsidTr="00832F04">
        <w:trPr>
          <w:jc w:val="center"/>
        </w:trPr>
        <w:tc>
          <w:tcPr>
            <w:tcW w:w="3690" w:type="dxa"/>
          </w:tcPr>
          <w:p w14:paraId="66F1A5E2" w14:textId="77777777" w:rsidR="00EA4092" w:rsidRPr="00112E1F" w:rsidRDefault="00EA4092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cstheme="minorHAnsi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Development and Deployment Tools</w:t>
            </w:r>
          </w:p>
        </w:tc>
        <w:tc>
          <w:tcPr>
            <w:tcW w:w="7830" w:type="dxa"/>
          </w:tcPr>
          <w:p w14:paraId="41F87F0A" w14:textId="4EFC2FD5" w:rsidR="00EA4092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 xml:space="preserve">IntelliJ IDEA, Eclipse, Visual Studio Code, Maven, Gradle, Apache Ant, Docker, Kubernetes (EKS/AKS/GKE/ROSA), Helm, Terraform, </w:t>
            </w:r>
            <w:proofErr w:type="spellStart"/>
            <w:r w:rsidRPr="00112E1F">
              <w:rPr>
                <w:rFonts w:eastAsia="Times New Roman" w:cstheme="minorHAnsi"/>
                <w:lang w:eastAsia="en-IN"/>
              </w:rPr>
              <w:t>Terragrunt</w:t>
            </w:r>
            <w:proofErr w:type="spellEnd"/>
            <w:r w:rsidRPr="00112E1F">
              <w:rPr>
                <w:rFonts w:eastAsia="Times New Roman" w:cstheme="minorHAnsi"/>
                <w:lang w:eastAsia="en-IN"/>
              </w:rPr>
              <w:t>, Ansible.</w:t>
            </w:r>
          </w:p>
        </w:tc>
      </w:tr>
      <w:tr w:rsidR="00843C45" w:rsidRPr="00112E1F" w14:paraId="1D183871" w14:textId="77777777" w:rsidTr="00832F04">
        <w:trPr>
          <w:jc w:val="center"/>
        </w:trPr>
        <w:tc>
          <w:tcPr>
            <w:tcW w:w="3690" w:type="dxa"/>
          </w:tcPr>
          <w:p w14:paraId="71EF32DA" w14:textId="32567A16" w:rsidR="00843C45" w:rsidRPr="00112E1F" w:rsidRDefault="00843C45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eastAsia="Times New Roman" w:cstheme="minorHAnsi"/>
                <w:b/>
                <w:lang w:eastAsia="en-IN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CI/CD &amp; DevOps:</w:t>
            </w:r>
          </w:p>
        </w:tc>
        <w:tc>
          <w:tcPr>
            <w:tcW w:w="7830" w:type="dxa"/>
          </w:tcPr>
          <w:p w14:paraId="007ED75A" w14:textId="052A6A20" w:rsidR="00843C45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 xml:space="preserve">Jenkins, GitHub Actions, GitLab CI/CD, AWS </w:t>
            </w:r>
            <w:proofErr w:type="spellStart"/>
            <w:r w:rsidRPr="00112E1F">
              <w:rPr>
                <w:rFonts w:eastAsia="Times New Roman" w:cstheme="minorHAnsi"/>
                <w:lang w:eastAsia="en-IN"/>
              </w:rPr>
              <w:t>CodeBuild</w:t>
            </w:r>
            <w:proofErr w:type="spellEnd"/>
            <w:r w:rsidRPr="00112E1F">
              <w:rPr>
                <w:rFonts w:eastAsia="Times New Roman" w:cstheme="minorHAnsi"/>
                <w:lang w:eastAsia="en-IN"/>
              </w:rPr>
              <w:t>/</w:t>
            </w:r>
            <w:proofErr w:type="spellStart"/>
            <w:r w:rsidRPr="00112E1F">
              <w:rPr>
                <w:rFonts w:eastAsia="Times New Roman" w:cstheme="minorHAnsi"/>
                <w:lang w:eastAsia="en-IN"/>
              </w:rPr>
              <w:t>CodePipeline</w:t>
            </w:r>
            <w:proofErr w:type="spellEnd"/>
            <w:r w:rsidRPr="00112E1F">
              <w:rPr>
                <w:rFonts w:eastAsia="Times New Roman" w:cstheme="minorHAnsi"/>
                <w:lang w:eastAsia="en-IN"/>
              </w:rPr>
              <w:t xml:space="preserve">, Azure DevOps, </w:t>
            </w:r>
            <w:proofErr w:type="spellStart"/>
            <w:r w:rsidRPr="00112E1F">
              <w:rPr>
                <w:rFonts w:eastAsia="Times New Roman" w:cstheme="minorHAnsi"/>
                <w:lang w:eastAsia="en-IN"/>
              </w:rPr>
              <w:t>ArgoCD</w:t>
            </w:r>
            <w:proofErr w:type="spellEnd"/>
            <w:r w:rsidRPr="00112E1F">
              <w:rPr>
                <w:rFonts w:eastAsia="Times New Roman" w:cstheme="minorHAnsi"/>
                <w:lang w:eastAsia="en-IN"/>
              </w:rPr>
              <w:t xml:space="preserve"> (</w:t>
            </w:r>
            <w:proofErr w:type="spellStart"/>
            <w:r w:rsidRPr="00112E1F">
              <w:rPr>
                <w:rFonts w:eastAsia="Times New Roman" w:cstheme="minorHAnsi"/>
                <w:lang w:eastAsia="en-IN"/>
              </w:rPr>
              <w:t>GitOps</w:t>
            </w:r>
            <w:proofErr w:type="spellEnd"/>
            <w:r w:rsidRPr="00112E1F">
              <w:rPr>
                <w:rFonts w:eastAsia="Times New Roman" w:cstheme="minorHAnsi"/>
                <w:lang w:eastAsia="en-IN"/>
              </w:rPr>
              <w:t>), Blue/Green &amp; Canary deployments.</w:t>
            </w:r>
          </w:p>
        </w:tc>
      </w:tr>
      <w:tr w:rsidR="00EE4B9C" w:rsidRPr="00112E1F" w14:paraId="436523E5" w14:textId="77777777" w:rsidTr="00832F04">
        <w:trPr>
          <w:jc w:val="center"/>
        </w:trPr>
        <w:tc>
          <w:tcPr>
            <w:tcW w:w="3690" w:type="dxa"/>
          </w:tcPr>
          <w:p w14:paraId="5D57F206" w14:textId="1EA3A887" w:rsidR="00EE4B9C" w:rsidRPr="00112E1F" w:rsidRDefault="00EE4B9C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eastAsia="Times New Roman" w:cstheme="minorHAnsi"/>
                <w:b/>
                <w:lang w:eastAsia="en-IN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Monitoring &amp; Logging</w:t>
            </w:r>
          </w:p>
        </w:tc>
        <w:tc>
          <w:tcPr>
            <w:tcW w:w="7830" w:type="dxa"/>
          </w:tcPr>
          <w:p w14:paraId="11ECC598" w14:textId="6DD08DAC" w:rsidR="00EE4B9C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>CloudWatch, X-Ray, OpenTelemetry, Zipkin, Sleuth, Splunk, ELK (Elasticsearch, Logstash, Kibana), Prometheus, Grafana, AppDynamics, Log4J, SLF4J.</w:t>
            </w:r>
          </w:p>
        </w:tc>
      </w:tr>
      <w:tr w:rsidR="00EE4B9C" w:rsidRPr="00112E1F" w14:paraId="70503F43" w14:textId="77777777" w:rsidTr="00832F04">
        <w:trPr>
          <w:jc w:val="center"/>
        </w:trPr>
        <w:tc>
          <w:tcPr>
            <w:tcW w:w="3690" w:type="dxa"/>
          </w:tcPr>
          <w:p w14:paraId="2905B211" w14:textId="23B90B75" w:rsidR="00EE4B9C" w:rsidRPr="00112E1F" w:rsidRDefault="00EE4B9C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eastAsia="Times New Roman" w:cstheme="minorHAnsi"/>
                <w:b/>
                <w:lang w:eastAsia="en-IN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Version Control &amp; Tools</w:t>
            </w:r>
          </w:p>
        </w:tc>
        <w:tc>
          <w:tcPr>
            <w:tcW w:w="7830" w:type="dxa"/>
          </w:tcPr>
          <w:p w14:paraId="5A8D0D9E" w14:textId="3418C15C" w:rsidR="00EE4B9C" w:rsidRPr="00112E1F" w:rsidRDefault="00EE4B9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>Git, GitHub, Bitbucket, SVN, Confluence, JIRA</w:t>
            </w:r>
          </w:p>
        </w:tc>
      </w:tr>
      <w:tr w:rsidR="00EE4B9C" w:rsidRPr="00112E1F" w14:paraId="383636F9" w14:textId="77777777" w:rsidTr="00832F04">
        <w:trPr>
          <w:jc w:val="center"/>
        </w:trPr>
        <w:tc>
          <w:tcPr>
            <w:tcW w:w="3690" w:type="dxa"/>
          </w:tcPr>
          <w:p w14:paraId="5D740C10" w14:textId="20DD61C2" w:rsidR="00EE4B9C" w:rsidRPr="00112E1F" w:rsidRDefault="00EE4B9C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eastAsia="Times New Roman" w:cstheme="minorHAnsi"/>
                <w:b/>
                <w:lang w:eastAsia="en-IN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Development Tools</w:t>
            </w:r>
          </w:p>
        </w:tc>
        <w:tc>
          <w:tcPr>
            <w:tcW w:w="7830" w:type="dxa"/>
          </w:tcPr>
          <w:p w14:paraId="47FFB7AD" w14:textId="7C38D5B1" w:rsidR="00EE4B9C" w:rsidRPr="00112E1F" w:rsidRDefault="00EE4B9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val="en-IN" w:eastAsia="en-IN"/>
              </w:rPr>
              <w:t>IntelliJ IDEA, Eclipse IDE, Visual Studio, Apache Tomcat</w:t>
            </w:r>
          </w:p>
        </w:tc>
      </w:tr>
      <w:tr w:rsidR="00EA4092" w:rsidRPr="00112E1F" w14:paraId="0CDE177F" w14:textId="77777777" w:rsidTr="00832F04">
        <w:trPr>
          <w:jc w:val="center"/>
        </w:trPr>
        <w:tc>
          <w:tcPr>
            <w:tcW w:w="3690" w:type="dxa"/>
          </w:tcPr>
          <w:p w14:paraId="12D7663A" w14:textId="34FC0A96" w:rsidR="00EA4092" w:rsidRPr="00112E1F" w:rsidRDefault="00CE7231" w:rsidP="00832F04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98" w:hanging="30"/>
              <w:rPr>
                <w:rFonts w:cstheme="minorHAnsi"/>
              </w:rPr>
            </w:pPr>
            <w:r w:rsidRPr="00112E1F">
              <w:rPr>
                <w:rFonts w:eastAsia="Times New Roman" w:cstheme="minorHAnsi"/>
                <w:b/>
                <w:lang w:eastAsia="en-IN"/>
              </w:rPr>
              <w:t>Processes &amp; Practices:</w:t>
            </w:r>
          </w:p>
        </w:tc>
        <w:tc>
          <w:tcPr>
            <w:tcW w:w="7830" w:type="dxa"/>
          </w:tcPr>
          <w:p w14:paraId="6C798487" w14:textId="697FA8EB" w:rsidR="00EA4092" w:rsidRPr="00112E1F" w:rsidRDefault="00FE5D3C" w:rsidP="00832F04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firstLine="24"/>
              <w:rPr>
                <w:rFonts w:eastAsia="Times New Roman" w:cstheme="minorHAnsi"/>
                <w:lang w:eastAsia="en-IN"/>
              </w:rPr>
            </w:pPr>
            <w:r w:rsidRPr="00112E1F">
              <w:rPr>
                <w:rFonts w:eastAsia="Times New Roman" w:cstheme="minorHAnsi"/>
                <w:lang w:eastAsia="en-IN"/>
              </w:rPr>
              <w:t>Agile (Scrum, Kanban), Hybrid Agile/Waterfall, Code Reviews, Mentorship, Knowledge Transfer, Technology Roadmap Creation, PoC Development.</w:t>
            </w:r>
          </w:p>
        </w:tc>
      </w:tr>
    </w:tbl>
    <w:p w14:paraId="2AF63BF7" w14:textId="77777777" w:rsidR="00FE5D3C" w:rsidRPr="00112E1F" w:rsidRDefault="00FE5D3C" w:rsidP="00832F04">
      <w:pPr>
        <w:tabs>
          <w:tab w:val="num" w:pos="-360"/>
          <w:tab w:val="num" w:pos="180"/>
          <w:tab w:val="num" w:pos="270"/>
          <w:tab w:val="num" w:pos="450"/>
        </w:tabs>
        <w:ind w:right="-360" w:hanging="426"/>
        <w:rPr>
          <w:rFonts w:cstheme="minorHAnsi"/>
          <w:b/>
          <w:bCs/>
          <w:u w:val="single"/>
        </w:rPr>
      </w:pPr>
    </w:p>
    <w:p w14:paraId="2C8B7B52" w14:textId="101C5BB1" w:rsidR="00EA4092" w:rsidRPr="00112E1F" w:rsidRDefault="00EA4092" w:rsidP="00832F04">
      <w:pPr>
        <w:tabs>
          <w:tab w:val="num" w:pos="-360"/>
          <w:tab w:val="num" w:pos="180"/>
          <w:tab w:val="num" w:pos="270"/>
          <w:tab w:val="num" w:pos="450"/>
        </w:tabs>
        <w:ind w:right="-360" w:hanging="426"/>
        <w:rPr>
          <w:rFonts w:cstheme="minorHAnsi"/>
          <w:b/>
          <w:bCs/>
        </w:rPr>
      </w:pPr>
      <w:r w:rsidRPr="00112E1F">
        <w:rPr>
          <w:rFonts w:cstheme="minorHAnsi"/>
          <w:b/>
          <w:bCs/>
          <w:u w:val="single"/>
        </w:rPr>
        <w:t>Professional</w:t>
      </w:r>
      <w:r w:rsidRPr="00112E1F">
        <w:rPr>
          <w:rFonts w:cstheme="minorHAnsi"/>
          <w:b/>
          <w:bCs/>
        </w:rPr>
        <w:t xml:space="preserve"> </w:t>
      </w:r>
      <w:r w:rsidRPr="00112E1F">
        <w:rPr>
          <w:rFonts w:cstheme="minorHAnsi"/>
          <w:b/>
          <w:bCs/>
          <w:u w:val="single"/>
        </w:rPr>
        <w:t>Experience</w:t>
      </w:r>
      <w:r w:rsidRPr="00112E1F">
        <w:rPr>
          <w:rFonts w:cstheme="minorHAnsi"/>
          <w:b/>
          <w:bCs/>
        </w:rPr>
        <w:t xml:space="preserve">: </w:t>
      </w:r>
    </w:p>
    <w:p w14:paraId="0FD8344A" w14:textId="133BB0A4" w:rsidR="00AA0500" w:rsidRPr="00112E1F" w:rsidRDefault="00AA0500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lang w:eastAsia="en-IN"/>
        </w:rPr>
      </w:pPr>
      <w:r w:rsidRPr="00112E1F">
        <w:rPr>
          <w:rFonts w:eastAsia="Times New Roman" w:cstheme="minorHAnsi"/>
          <w:b/>
          <w:bCs/>
          <w:lang w:eastAsia="en-IN"/>
        </w:rPr>
        <w:t>Client: IDB Bank _ NYC, NY.                                                                                                                         Jan 2024 – Till Date</w:t>
      </w:r>
    </w:p>
    <w:p w14:paraId="15D145B3" w14:textId="77777777" w:rsidR="00AA0500" w:rsidRPr="00112E1F" w:rsidRDefault="00AA0500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lang w:eastAsia="en-IN"/>
        </w:rPr>
      </w:pPr>
      <w:r w:rsidRPr="00112E1F">
        <w:rPr>
          <w:rFonts w:eastAsia="Times New Roman" w:cstheme="minorHAnsi"/>
          <w:b/>
          <w:bCs/>
          <w:lang w:eastAsia="en-IN"/>
        </w:rPr>
        <w:t xml:space="preserve">Role: Sr. Java Full Stack Developer </w:t>
      </w:r>
    </w:p>
    <w:p w14:paraId="596C283A" w14:textId="246D7293" w:rsidR="00AA0500" w:rsidRPr="00112E1F" w:rsidRDefault="00AA0500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lang w:eastAsia="en-IN"/>
        </w:rPr>
      </w:pPr>
      <w:r w:rsidRPr="00112E1F">
        <w:rPr>
          <w:rFonts w:eastAsia="Times New Roman" w:cstheme="minorHAnsi"/>
          <w:b/>
          <w:bCs/>
          <w:u w:val="single"/>
          <w:lang w:eastAsia="en-IN"/>
        </w:rPr>
        <w:t>Responsibilities</w:t>
      </w:r>
      <w:r w:rsidRPr="00112E1F">
        <w:rPr>
          <w:rFonts w:eastAsia="Times New Roman" w:cstheme="minorHAnsi"/>
          <w:b/>
          <w:bCs/>
          <w:lang w:eastAsia="en-IN"/>
        </w:rPr>
        <w:t xml:space="preserve">: </w:t>
      </w:r>
      <w:r w:rsidRPr="00112E1F">
        <w:rPr>
          <w:rFonts w:eastAsia="Times New Roman" w:cstheme="minorHAnsi"/>
          <w:b/>
          <w:bCs/>
          <w:lang w:eastAsia="en-IN"/>
        </w:rPr>
        <w:br/>
      </w:r>
    </w:p>
    <w:p w14:paraId="6ADD83F2" w14:textId="66605A36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Architected enterprise-grade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 17 Spring Boot 3 microservices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on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AWS EKS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, leveraging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DDD and CQRS patterns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to deliver fault-tolerant banking platforms that processed high-volume, real-time transactions securely.</w:t>
      </w:r>
    </w:p>
    <w:p w14:paraId="4F1BCD2E" w14:textId="1971BDFC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lastRenderedPageBreak/>
        <w:t xml:space="preserve">Built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Angular 17 front-end applications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hosted on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AWS S3 and CloudFront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, integrated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Cognito and IAM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for authentication, enhancing customer banking experiences with secure, responsive, and compliant digital portals.</w:t>
      </w:r>
    </w:p>
    <w:p w14:paraId="789B37B2" w14:textId="3B922365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Designed and integrated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RESTful APIs and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GraphQL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 APIs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via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Spring Cloud Gateway and AWS API Gateway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streamlining data exchange between customer apps and core Oracle/MySQL/PostgreSQL banking systems.</w:t>
      </w:r>
    </w:p>
    <w:p w14:paraId="75B4ADA2" w14:textId="7064B207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proofErr w:type="spellStart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Modeled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financial entities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Hibernate/JPA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and optimized schemas across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Aurora PostgreSQL, Oracle, and MySQL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enabling low-latency transaction processing with SQL query optimization and caching strategies.</w:t>
      </w:r>
    </w:p>
    <w:p w14:paraId="2F76175D" w14:textId="620EBCAA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Engineered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event-driven workflows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using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Apache Kafka (MSK), SNS, and SQS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ensuring reliable settlement of millions of financial transactions through retries, DLQs, and resiliency patterns.</w:t>
      </w:r>
    </w:p>
    <w:p w14:paraId="606B19D5" w14:textId="6A68A4FD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Applied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MapStruct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 and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Orika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for DTO-to-entity transformations, accelerating microservice delivery while reducing boilerplate and maintenance overhead.</w:t>
      </w:r>
    </w:p>
    <w:p w14:paraId="07CAF26C" w14:textId="4B8E78F1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Automated fraud detection and AML checks using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Drools Rule Engine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integrated into payment microservices, ensuring compliance with PCI DSS, HIPAA, and GDPR regulations.</w:t>
      </w:r>
    </w:p>
    <w:p w14:paraId="0FC2DE3F" w14:textId="33C29922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Enhanced backend performance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Redis (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ElastiCache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)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caching,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CQRS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and resiliency patterns, delivering near-real-time balance updates across distributed banking systems.</w:t>
      </w:r>
    </w:p>
    <w:p w14:paraId="41D4D587" w14:textId="4B797030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Managed customer statements in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AWS S3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Object Lock, Glacier, and KMS encryption, providing tamper-proof archival aligned with financial compliance mandates.</w:t>
      </w:r>
    </w:p>
    <w:p w14:paraId="1D107031" w14:textId="0CD1BC2E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Secured APIs and microservices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Spring Security, OAuth2, OIDC, JWT, and RBAC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enforcing zero-trust identity management across banking channels.</w:t>
      </w:r>
    </w:p>
    <w:p w14:paraId="1AACBA9B" w14:textId="652CE2E9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Streamlined delivery by automating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CI/CD pipelines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Jenkins, GitHub Actions, and AWS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CodePipeline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, enabling containerized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Docker/Kubernetes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rollouts with traceable audit logs.</w:t>
      </w:r>
    </w:p>
    <w:p w14:paraId="6F7F85A0" w14:textId="0609F950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Enforced proactive security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SonarQube,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Snyk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, Fortify, and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Checkmarx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reducing vulnerabilities and aligning delivery with enterprise risk management frameworks.</w:t>
      </w:r>
    </w:p>
    <w:p w14:paraId="0A36499C" w14:textId="47AE1E6B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Deployed banking services using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Helm and Terraform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in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blue/green and canary deployments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on AWS EKS, ensuring zero downtime and resilience during production upgrades.</w:t>
      </w:r>
    </w:p>
    <w:p w14:paraId="5FB28A29" w14:textId="7DD1DD16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Implemented security headers in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CloudFront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and Angular accessibility standards, providing secure and inclusive banking portals that passed enterprise audits.</w:t>
      </w:r>
    </w:p>
    <w:p w14:paraId="5F6B3257" w14:textId="771B9C9C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Standardized API governance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Swagger/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OpenAPI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and automated testing suites via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Postman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reducing integration defects with fintech partners and third-party APIs.</w:t>
      </w:r>
    </w:p>
    <w:p w14:paraId="2E771F94" w14:textId="7954042E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Elevated observability using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CloudWatch, X-Ray,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OpenTelemetry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, Prometheus, Grafana, and Splunk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cutting mean time to resolution (MTTR) during incidents.</w:t>
      </w:r>
    </w:p>
    <w:p w14:paraId="2B0340CA" w14:textId="27314E20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Strengthened compliance posture by configuring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GuardDuty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, Macie, Security Hub, and Shield/WAF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detecting threats and ensuring audit-readiness for financial regulators.</w:t>
      </w:r>
    </w:p>
    <w:p w14:paraId="36D95EEC" w14:textId="298EED61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Collaborated in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Agile/Scrum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ceremonies with architects, product owners, QA, and DevOps teams to align sprint delivery with regulatory obligations.</w:t>
      </w:r>
    </w:p>
    <w:p w14:paraId="4C1B5FE5" w14:textId="6B356E37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Mentored developers on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Java, Spring Boot, Angular, Kafka, Redis, and AWS best practices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improving engineering maturity and accelerating team velocity.</w:t>
      </w:r>
    </w:p>
    <w:p w14:paraId="513ABE10" w14:textId="7BD214DC" w:rsidR="009E4EAB" w:rsidRPr="00112E1F" w:rsidRDefault="009E4EAB" w:rsidP="009E4E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Migrated legacy on-premise modules into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AWS-native microservices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Kubernetes, improving system resilience, shortening release cycles, and aligning with cloud modernization strategy.</w:t>
      </w:r>
    </w:p>
    <w:p w14:paraId="394CACC8" w14:textId="77777777" w:rsidR="001C6B17" w:rsidRPr="00112E1F" w:rsidRDefault="001C6B17" w:rsidP="00832F04">
      <w:pPr>
        <w:shd w:val="clear" w:color="auto" w:fill="FFFFFF" w:themeFill="background1"/>
        <w:tabs>
          <w:tab w:val="num" w:pos="432"/>
        </w:tabs>
        <w:spacing w:after="0" w:line="240" w:lineRule="auto"/>
        <w:ind w:right="-360" w:hanging="426"/>
        <w:rPr>
          <w:rFonts w:cstheme="minorHAnsi"/>
        </w:rPr>
      </w:pPr>
    </w:p>
    <w:p w14:paraId="495E78A7" w14:textId="77777777" w:rsidR="009E4EAB" w:rsidRPr="00112E1F" w:rsidRDefault="00AA0500" w:rsidP="00832F04">
      <w:pPr>
        <w:pStyle w:val="ListParagraph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0" w:right="-360" w:hanging="426"/>
        <w:rPr>
          <w:rFonts w:eastAsia="Times New Roman" w:cstheme="minorHAnsi"/>
          <w:lang w:eastAsia="en-IN"/>
        </w:rPr>
      </w:pPr>
      <w:r w:rsidRPr="00112E1F">
        <w:rPr>
          <w:rFonts w:eastAsia="Times New Roman" w:cstheme="minorHAnsi"/>
          <w:b/>
          <w:bCs/>
          <w:lang w:eastAsia="en-IN"/>
        </w:rPr>
        <w:t xml:space="preserve">Environment: </w:t>
      </w:r>
      <w:r w:rsidR="009E4EAB" w:rsidRPr="00112E1F">
        <w:rPr>
          <w:rFonts w:eastAsia="Times New Roman" w:cstheme="minorHAnsi"/>
          <w:lang w:eastAsia="en-IN"/>
        </w:rPr>
        <w:t xml:space="preserve">Java 17, Spring Boot 3, Spring Cloud, Hibernate/JPA, RESTful APIs, </w:t>
      </w:r>
      <w:proofErr w:type="spellStart"/>
      <w:r w:rsidR="009E4EAB" w:rsidRPr="00112E1F">
        <w:rPr>
          <w:rFonts w:eastAsia="Times New Roman" w:cstheme="minorHAnsi"/>
          <w:lang w:eastAsia="en-IN"/>
        </w:rPr>
        <w:t>GraphQL</w:t>
      </w:r>
      <w:proofErr w:type="spellEnd"/>
      <w:r w:rsidR="009E4EAB" w:rsidRPr="00112E1F">
        <w:rPr>
          <w:rFonts w:eastAsia="Times New Roman" w:cstheme="minorHAnsi"/>
          <w:lang w:eastAsia="en-IN"/>
        </w:rPr>
        <w:t xml:space="preserve"> APIs, Angular 17, AWS (EKS, S3, RDS/Aurora PostgreSQL, API Gateway, CloudFront, IAM, Cognito), Oracle, MySQL, Apache Kafka (MSK), SNS, SQS, Redis (</w:t>
      </w:r>
      <w:proofErr w:type="spellStart"/>
      <w:r w:rsidR="009E4EAB" w:rsidRPr="00112E1F">
        <w:rPr>
          <w:rFonts w:eastAsia="Times New Roman" w:cstheme="minorHAnsi"/>
          <w:lang w:eastAsia="en-IN"/>
        </w:rPr>
        <w:t>ElastiCache</w:t>
      </w:r>
      <w:proofErr w:type="spellEnd"/>
      <w:r w:rsidR="009E4EAB" w:rsidRPr="00112E1F">
        <w:rPr>
          <w:rFonts w:eastAsia="Times New Roman" w:cstheme="minorHAnsi"/>
          <w:lang w:eastAsia="en-IN"/>
        </w:rPr>
        <w:t xml:space="preserve">), Drools Rule Engine, Docker, Jenkins, GitHub Actions, </w:t>
      </w:r>
      <w:proofErr w:type="spellStart"/>
      <w:r w:rsidR="009E4EAB" w:rsidRPr="00112E1F">
        <w:rPr>
          <w:rFonts w:eastAsia="Times New Roman" w:cstheme="minorHAnsi"/>
          <w:lang w:eastAsia="en-IN"/>
        </w:rPr>
        <w:t>CodePipeline</w:t>
      </w:r>
      <w:proofErr w:type="spellEnd"/>
      <w:r w:rsidR="009E4EAB" w:rsidRPr="00112E1F">
        <w:rPr>
          <w:rFonts w:eastAsia="Times New Roman" w:cstheme="minorHAnsi"/>
          <w:lang w:eastAsia="en-IN"/>
        </w:rPr>
        <w:t>, Terraform, Helm, Swagger/</w:t>
      </w:r>
      <w:proofErr w:type="spellStart"/>
      <w:r w:rsidR="009E4EAB" w:rsidRPr="00112E1F">
        <w:rPr>
          <w:rFonts w:eastAsia="Times New Roman" w:cstheme="minorHAnsi"/>
          <w:lang w:eastAsia="en-IN"/>
        </w:rPr>
        <w:t>OpenAPI</w:t>
      </w:r>
      <w:proofErr w:type="spellEnd"/>
      <w:r w:rsidR="009E4EAB" w:rsidRPr="00112E1F">
        <w:rPr>
          <w:rFonts w:eastAsia="Times New Roman" w:cstheme="minorHAnsi"/>
          <w:lang w:eastAsia="en-IN"/>
        </w:rPr>
        <w:t xml:space="preserve">, Postman, CloudWatch, X-Ray, </w:t>
      </w:r>
      <w:proofErr w:type="spellStart"/>
      <w:r w:rsidR="009E4EAB" w:rsidRPr="00112E1F">
        <w:rPr>
          <w:rFonts w:eastAsia="Times New Roman" w:cstheme="minorHAnsi"/>
          <w:lang w:eastAsia="en-IN"/>
        </w:rPr>
        <w:t>OpenTelemetry</w:t>
      </w:r>
      <w:proofErr w:type="spellEnd"/>
      <w:r w:rsidR="009E4EAB" w:rsidRPr="00112E1F">
        <w:rPr>
          <w:rFonts w:eastAsia="Times New Roman" w:cstheme="minorHAnsi"/>
          <w:lang w:eastAsia="en-IN"/>
        </w:rPr>
        <w:t xml:space="preserve">, Prometheus, Grafana, Splunk, SonarQube, </w:t>
      </w:r>
      <w:proofErr w:type="spellStart"/>
      <w:r w:rsidR="009E4EAB" w:rsidRPr="00112E1F">
        <w:rPr>
          <w:rFonts w:eastAsia="Times New Roman" w:cstheme="minorHAnsi"/>
          <w:lang w:eastAsia="en-IN"/>
        </w:rPr>
        <w:t>Snyk</w:t>
      </w:r>
      <w:proofErr w:type="spellEnd"/>
      <w:r w:rsidR="009E4EAB" w:rsidRPr="00112E1F">
        <w:rPr>
          <w:rFonts w:eastAsia="Times New Roman" w:cstheme="minorHAnsi"/>
          <w:lang w:eastAsia="en-IN"/>
        </w:rPr>
        <w:t xml:space="preserve">, Fortify, </w:t>
      </w:r>
      <w:proofErr w:type="spellStart"/>
      <w:r w:rsidR="009E4EAB" w:rsidRPr="00112E1F">
        <w:rPr>
          <w:rFonts w:eastAsia="Times New Roman" w:cstheme="minorHAnsi"/>
          <w:lang w:eastAsia="en-IN"/>
        </w:rPr>
        <w:t>Checkmarx</w:t>
      </w:r>
      <w:proofErr w:type="spellEnd"/>
      <w:r w:rsidR="009E4EAB" w:rsidRPr="00112E1F">
        <w:rPr>
          <w:rFonts w:eastAsia="Times New Roman" w:cstheme="minorHAnsi"/>
          <w:lang w:eastAsia="en-IN"/>
        </w:rPr>
        <w:t>, Agile/Scrum, JIRA, Confluence.</w:t>
      </w:r>
    </w:p>
    <w:p w14:paraId="28BAECBE" w14:textId="6AC60298" w:rsidR="00EB7198" w:rsidRPr="00112E1F" w:rsidRDefault="00E631D7" w:rsidP="00832F04">
      <w:pPr>
        <w:pStyle w:val="ListParagraph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0" w:right="-360" w:hanging="426"/>
        <w:rPr>
          <w:rFonts w:eastAsia="Times New Roman" w:cstheme="minorHAnsi"/>
          <w:b/>
          <w:bCs/>
          <w:lang w:eastAsia="en-IN"/>
        </w:rPr>
      </w:pPr>
      <w:r w:rsidRPr="00112E1F">
        <w:rPr>
          <w:rFonts w:eastAsia="Times New Roman" w:cstheme="minorHAnsi"/>
          <w:lang w:eastAsia="en-IN"/>
        </w:rPr>
        <w:lastRenderedPageBreak/>
        <w:br/>
      </w:r>
    </w:p>
    <w:p w14:paraId="11DDB040" w14:textId="3A3A0D61" w:rsidR="000256CA" w:rsidRPr="00112E1F" w:rsidRDefault="000256CA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lang w:eastAsia="en-IN"/>
        </w:rPr>
      </w:pPr>
      <w:r w:rsidRPr="00112E1F">
        <w:rPr>
          <w:rFonts w:eastAsia="Times New Roman" w:cstheme="minorHAnsi"/>
          <w:b/>
          <w:bCs/>
          <w:lang w:eastAsia="en-IN"/>
        </w:rPr>
        <w:t xml:space="preserve">Client: </w:t>
      </w:r>
      <w:r w:rsidR="00D45C76" w:rsidRPr="00112E1F">
        <w:rPr>
          <w:rFonts w:eastAsia="Times New Roman" w:cstheme="minorHAnsi"/>
          <w:b/>
          <w:bCs/>
          <w:lang w:eastAsia="en-IN"/>
        </w:rPr>
        <w:t>UHG – Indianapolis, IN.                                                                                                                     Mar</w:t>
      </w:r>
      <w:r w:rsidRPr="00112E1F">
        <w:rPr>
          <w:rFonts w:eastAsia="Times New Roman" w:cstheme="minorHAnsi"/>
          <w:b/>
          <w:bCs/>
          <w:lang w:eastAsia="en-IN"/>
        </w:rPr>
        <w:t xml:space="preserve"> 202</w:t>
      </w:r>
      <w:r w:rsidR="00D45C76" w:rsidRPr="00112E1F">
        <w:rPr>
          <w:rFonts w:eastAsia="Times New Roman" w:cstheme="minorHAnsi"/>
          <w:b/>
          <w:bCs/>
          <w:lang w:eastAsia="en-IN"/>
        </w:rPr>
        <w:t>2</w:t>
      </w:r>
      <w:r w:rsidRPr="00112E1F">
        <w:rPr>
          <w:rFonts w:eastAsia="Times New Roman" w:cstheme="minorHAnsi"/>
          <w:b/>
          <w:bCs/>
          <w:lang w:eastAsia="en-IN"/>
        </w:rPr>
        <w:t xml:space="preserve"> – </w:t>
      </w:r>
      <w:r w:rsidR="00D45C76" w:rsidRPr="00112E1F">
        <w:rPr>
          <w:rFonts w:eastAsia="Times New Roman" w:cstheme="minorHAnsi"/>
          <w:b/>
          <w:bCs/>
          <w:lang w:eastAsia="en-IN"/>
        </w:rPr>
        <w:t>Dec</w:t>
      </w:r>
      <w:r w:rsidRPr="00112E1F">
        <w:rPr>
          <w:rFonts w:eastAsia="Times New Roman" w:cstheme="minorHAnsi"/>
          <w:b/>
          <w:bCs/>
          <w:lang w:eastAsia="en-IN"/>
        </w:rPr>
        <w:t xml:space="preserve"> 202</w:t>
      </w:r>
      <w:r w:rsidR="00D45C76" w:rsidRPr="00112E1F">
        <w:rPr>
          <w:rFonts w:eastAsia="Times New Roman" w:cstheme="minorHAnsi"/>
          <w:b/>
          <w:bCs/>
          <w:lang w:eastAsia="en-IN"/>
        </w:rPr>
        <w:t>3</w:t>
      </w:r>
      <w:r w:rsidRPr="00112E1F">
        <w:rPr>
          <w:rFonts w:eastAsia="Times New Roman" w:cstheme="minorHAnsi"/>
          <w:b/>
          <w:bCs/>
          <w:lang w:eastAsia="en-IN"/>
        </w:rPr>
        <w:t xml:space="preserve"> </w:t>
      </w:r>
    </w:p>
    <w:p w14:paraId="00BF41A0" w14:textId="573EA5C3" w:rsidR="000256CA" w:rsidRPr="00112E1F" w:rsidRDefault="000256CA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lang w:eastAsia="en-IN"/>
        </w:rPr>
      </w:pPr>
      <w:r w:rsidRPr="00112E1F">
        <w:rPr>
          <w:rFonts w:eastAsia="Times New Roman" w:cstheme="minorHAnsi"/>
          <w:b/>
          <w:bCs/>
          <w:lang w:eastAsia="en-IN"/>
        </w:rPr>
        <w:t xml:space="preserve">  Sr. Java J2EE Developer</w:t>
      </w:r>
    </w:p>
    <w:p w14:paraId="44453758" w14:textId="77777777" w:rsidR="000256CA" w:rsidRPr="00112E1F" w:rsidRDefault="000256CA" w:rsidP="00832F04">
      <w:pPr>
        <w:tabs>
          <w:tab w:val="num" w:pos="-360"/>
          <w:tab w:val="num" w:pos="180"/>
          <w:tab w:val="num" w:pos="270"/>
          <w:tab w:val="num" w:pos="450"/>
        </w:tabs>
        <w:ind w:right="-360" w:hanging="426"/>
        <w:rPr>
          <w:rFonts w:eastAsia="Times New Roman" w:cstheme="minorHAnsi"/>
          <w:b/>
          <w:bCs/>
          <w:u w:val="single"/>
          <w:lang w:eastAsia="en-IN"/>
        </w:rPr>
      </w:pPr>
      <w:r w:rsidRPr="00112E1F">
        <w:rPr>
          <w:rFonts w:eastAsia="Times New Roman" w:cstheme="minorHAnsi"/>
          <w:b/>
          <w:bCs/>
          <w:u w:val="single"/>
          <w:lang w:eastAsia="en-IN"/>
        </w:rPr>
        <w:t xml:space="preserve">Responsibilities: </w:t>
      </w:r>
    </w:p>
    <w:p w14:paraId="6650100E" w14:textId="457736E1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Designed and developed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Spring Boot microservices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 11/17, Spring Cloud, Hibernate/JPA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, applying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DDD and CQRS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to deliver scalable healthcare workflows.</w:t>
      </w:r>
    </w:p>
    <w:p w14:paraId="2884CA7F" w14:textId="0981326E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Built secure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RESTful APIs and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GraphQL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 APIs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for patient, encounter, and results services, ensuring modular microservices architecture that supported interoperability.</w:t>
      </w:r>
    </w:p>
    <w:p w14:paraId="095922B6" w14:textId="3C784D86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Automated ingestion of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CCD healthcare documents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by developing pipelines that validated XML, parsed clinical data, and transformed DTOs into entities via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MapStruct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 and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Orika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.</w:t>
      </w:r>
    </w:p>
    <w:p w14:paraId="3B9558EA" w14:textId="6E42E3EB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Migrated backend services from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AWS (RDS, S3, SNS/SQS)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to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GCP (Cloud SQL, Cloud Storage, Pub/Sub)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using Database Migration Service, achieving near-zero downtime.</w:t>
      </w:r>
    </w:p>
    <w:p w14:paraId="6B80D6B5" w14:textId="172EB133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proofErr w:type="spellStart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Modeled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and optimized relational and NoSQL databases, including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PostgreSQL, MySQL, Oracle, and MongoDB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applying query optimization and schema design for HIPAA-compliant performance.</w:t>
      </w:r>
    </w:p>
    <w:p w14:paraId="48B9C574" w14:textId="7550AAB2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Implemented caching strategies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Redis (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Memorystore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)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integrated into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PostgreSQL and MySQL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workloads, reducing response times for patient-facing portals.</w:t>
      </w:r>
    </w:p>
    <w:p w14:paraId="19D8DBF8" w14:textId="32B15F35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Engineered asynchronous,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event-driven systems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Apache Kafka, Pub/Sub, IBM MQ, and RabbitMQ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ensuring reliable processing of healthcare transactions at scale.</w:t>
      </w:r>
    </w:p>
    <w:p w14:paraId="2F7B70FE" w14:textId="599E477F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Developed secure backend microservices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Spring Security, OAuth2, OIDC, JWT, and RBAC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, integrated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Okta and Cognito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ensuring healthcare compliance and secure patient access.</w:t>
      </w:r>
    </w:p>
    <w:p w14:paraId="2DAA8715" w14:textId="2829CBC6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Applied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Drools Rule Engine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for eligibility and compliance automation, streamlining healthcare claims validation and reducing manual intervention.</w:t>
      </w:r>
    </w:p>
    <w:p w14:paraId="020CFD0F" w14:textId="667B2F56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Designed HIPAA-compliant ETL workflows triggered by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Cloud Storage and Pub/Sub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, persisting clinical data in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Cloud SQL (PostgreSQL)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CMEK encryption.</w:t>
      </w:r>
    </w:p>
    <w:p w14:paraId="4754E66A" w14:textId="1ED3F03A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Deployed containerized workloads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Docker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and orchestrated them on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Kubernetes (GKE Autopilot)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using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Helm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and </w:t>
      </w:r>
      <w:proofErr w:type="spellStart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GitOps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achieving zero-downtime deployments.</w:t>
      </w:r>
    </w:p>
    <w:p w14:paraId="1F1852AB" w14:textId="43B3AFD2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Automated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CI/CD pipelines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Jenkins, GitHub Actions, GitLab CI/CD, and Cloud Build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integrating static code analysis and regression tests into every build.</w:t>
      </w:r>
    </w:p>
    <w:p w14:paraId="032832A8" w14:textId="5F6CE174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Enhanced software reliability by writing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JUnit 5, Mockito, Selenium,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RestAssured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, and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Testcontainers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tests, improving quality assurance for healthcare APIs.</w:t>
      </w:r>
    </w:p>
    <w:p w14:paraId="382C03EA" w14:textId="6F121AFF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Implemented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resiliency patterns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(circuit breakers, retries, DLQs, idempotency keys)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Resilience4j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guaranteeing fault tolerance in event-driven healthcare services.</w:t>
      </w:r>
    </w:p>
    <w:p w14:paraId="0B9EFA49" w14:textId="24A28C25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Developed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Swagger/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OpenAPI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specifications for all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REST APIs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standardizing partner integration and interoperability across healthcare systems.</w:t>
      </w:r>
    </w:p>
    <w:p w14:paraId="6CF47791" w14:textId="0AE72350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Strengthened observability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Cloud Monitoring,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OpenTelemetry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, Prometheus, Grafana, and Splunk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ensuring full-stack visibility for auditing and compliance.</w:t>
      </w:r>
    </w:p>
    <w:p w14:paraId="799BE697" w14:textId="60426C8F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Secured application secrets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GCP Secret Manager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and applied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CMEK encryption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for databases and storage, maintaining compliance with healthcare regulations.</w:t>
      </w:r>
    </w:p>
    <w:p w14:paraId="6CEA24DD" w14:textId="6F4B8223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Collaborated in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Agile/Scrum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and Kanban teams with product owners, architects, and QA, aligning feature delivery with business and regulatory standards.</w:t>
      </w:r>
    </w:p>
    <w:p w14:paraId="6D9535C8" w14:textId="3ECC70E6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Built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Angular front-end modules (TypeScript, HTML5, CSS3, Bootstrap)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integrated with backend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REST and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GraphQL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 APIs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delivering responsive portals for patients and clinicians.</w:t>
      </w:r>
    </w:p>
    <w:p w14:paraId="103D3178" w14:textId="44140EE2" w:rsidR="009E4EAB" w:rsidRPr="00112E1F" w:rsidRDefault="009E4EAB" w:rsidP="009E4EA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Mentored junior developers on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Java, Spring Boot, Angular, Redis, Kafka, and Kubernetes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improving team skillset and accelerating release velocity.</w:t>
      </w:r>
    </w:p>
    <w:p w14:paraId="1403F1C0" w14:textId="77777777" w:rsidR="0041332E" w:rsidRPr="00112E1F" w:rsidRDefault="0041332E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cstheme="minorHAnsi"/>
        </w:rPr>
      </w:pPr>
    </w:p>
    <w:p w14:paraId="21F915DA" w14:textId="455B67A3" w:rsidR="000256CA" w:rsidRPr="00112E1F" w:rsidRDefault="000256CA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lang w:eastAsia="en-IN"/>
        </w:rPr>
      </w:pPr>
      <w:r w:rsidRPr="00112E1F">
        <w:rPr>
          <w:rFonts w:eastAsia="Times New Roman" w:cstheme="minorHAnsi"/>
          <w:b/>
          <w:bCs/>
          <w:lang w:eastAsia="en-IN"/>
        </w:rPr>
        <w:lastRenderedPageBreak/>
        <w:t xml:space="preserve">Environment: </w:t>
      </w:r>
      <w:r w:rsidR="009E4EAB" w:rsidRPr="00112E1F">
        <w:rPr>
          <w:rFonts w:cstheme="minorHAnsi"/>
        </w:rPr>
        <w:t xml:space="preserve">Java 11/17, Spring Boot 3, Spring Cloud, Spring Security, Hibernate/JPA, RESTful APIs, </w:t>
      </w:r>
      <w:proofErr w:type="spellStart"/>
      <w:r w:rsidR="009E4EAB" w:rsidRPr="00112E1F">
        <w:rPr>
          <w:rFonts w:cstheme="minorHAnsi"/>
        </w:rPr>
        <w:t>GraphQL</w:t>
      </w:r>
      <w:proofErr w:type="spellEnd"/>
      <w:r w:rsidR="009E4EAB" w:rsidRPr="00112E1F">
        <w:rPr>
          <w:rFonts w:cstheme="minorHAnsi"/>
        </w:rPr>
        <w:t xml:space="preserve"> APIs, Angular (TypeScript, HTML5, CSS3, Bootstrap), </w:t>
      </w:r>
      <w:proofErr w:type="spellStart"/>
      <w:r w:rsidR="009E4EAB" w:rsidRPr="00112E1F">
        <w:rPr>
          <w:rFonts w:cstheme="minorHAnsi"/>
        </w:rPr>
        <w:t>MapStruct</w:t>
      </w:r>
      <w:proofErr w:type="spellEnd"/>
      <w:r w:rsidR="009E4EAB" w:rsidRPr="00112E1F">
        <w:rPr>
          <w:rFonts w:cstheme="minorHAnsi"/>
        </w:rPr>
        <w:t xml:space="preserve">, </w:t>
      </w:r>
      <w:proofErr w:type="spellStart"/>
      <w:r w:rsidR="009E4EAB" w:rsidRPr="00112E1F">
        <w:rPr>
          <w:rFonts w:cstheme="minorHAnsi"/>
        </w:rPr>
        <w:t>Orika</w:t>
      </w:r>
      <w:proofErr w:type="spellEnd"/>
      <w:r w:rsidR="009E4EAB" w:rsidRPr="00112E1F">
        <w:rPr>
          <w:rFonts w:cstheme="minorHAnsi"/>
        </w:rPr>
        <w:t>, PostgreSQL, MySQL, Oracle, MongoDB, Redis (</w:t>
      </w:r>
      <w:proofErr w:type="spellStart"/>
      <w:r w:rsidR="009E4EAB" w:rsidRPr="00112E1F">
        <w:rPr>
          <w:rFonts w:cstheme="minorHAnsi"/>
        </w:rPr>
        <w:t>Memorystore</w:t>
      </w:r>
      <w:proofErr w:type="spellEnd"/>
      <w:r w:rsidR="009E4EAB" w:rsidRPr="00112E1F">
        <w:rPr>
          <w:rFonts w:cstheme="minorHAnsi"/>
        </w:rPr>
        <w:t>), Apache Kafka, Pub/Sub, IBM MQ, RabbitMQ, OAuth2, OIDC, JWT, RBAC, Okta, Cognito, Drools Rule Engine, Docker, Kubernetes (GKE Autopilot), Helm, Jenkins, GitHub Actions, GitLab CI/CD, Cloud Build, Swagger/</w:t>
      </w:r>
      <w:proofErr w:type="spellStart"/>
      <w:r w:rsidR="009E4EAB" w:rsidRPr="00112E1F">
        <w:rPr>
          <w:rFonts w:cstheme="minorHAnsi"/>
        </w:rPr>
        <w:t>OpenAPI</w:t>
      </w:r>
      <w:proofErr w:type="spellEnd"/>
      <w:r w:rsidR="009E4EAB" w:rsidRPr="00112E1F">
        <w:rPr>
          <w:rFonts w:cstheme="minorHAnsi"/>
        </w:rPr>
        <w:t xml:space="preserve">, Cloud SQL, Cloud Storage, Cloud Monitoring, </w:t>
      </w:r>
      <w:proofErr w:type="spellStart"/>
      <w:r w:rsidR="009E4EAB" w:rsidRPr="00112E1F">
        <w:rPr>
          <w:rFonts w:cstheme="minorHAnsi"/>
        </w:rPr>
        <w:t>OpenTelemetry</w:t>
      </w:r>
      <w:proofErr w:type="spellEnd"/>
      <w:r w:rsidR="009E4EAB" w:rsidRPr="00112E1F">
        <w:rPr>
          <w:rFonts w:cstheme="minorHAnsi"/>
        </w:rPr>
        <w:t>, Prometheus, Grafana, Splunk, Agile/Scrum, HIPAA compliance.</w:t>
      </w:r>
      <w:r w:rsidR="00EB7198" w:rsidRPr="00112E1F">
        <w:rPr>
          <w:rFonts w:eastAsia="Times New Roman" w:cstheme="minorHAnsi"/>
          <w:lang w:val="en-IN" w:eastAsia="en-IN"/>
        </w:rPr>
        <w:br/>
      </w:r>
    </w:p>
    <w:p w14:paraId="74CCD975" w14:textId="77777777" w:rsidR="000256CA" w:rsidRPr="00112E1F" w:rsidRDefault="000256CA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lang w:eastAsia="en-IN"/>
        </w:rPr>
      </w:pPr>
    </w:p>
    <w:p w14:paraId="2F60EF35" w14:textId="7D2C0793" w:rsidR="00AA0500" w:rsidRPr="00112E1F" w:rsidRDefault="00AA0500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lang w:eastAsia="en-IN"/>
        </w:rPr>
      </w:pPr>
      <w:r w:rsidRPr="00112E1F">
        <w:rPr>
          <w:rFonts w:eastAsia="Times New Roman" w:cstheme="minorHAnsi"/>
          <w:b/>
          <w:bCs/>
          <w:lang w:eastAsia="en-IN"/>
        </w:rPr>
        <w:t xml:space="preserve">Client: Comcast – Philadelphia, PA.                                                              </w:t>
      </w:r>
      <w:r w:rsidR="00843C45" w:rsidRPr="00112E1F">
        <w:rPr>
          <w:rFonts w:eastAsia="Times New Roman" w:cstheme="minorHAnsi"/>
          <w:b/>
          <w:bCs/>
          <w:lang w:eastAsia="en-IN"/>
        </w:rPr>
        <w:tab/>
      </w:r>
      <w:r w:rsidR="00843C45" w:rsidRPr="00112E1F">
        <w:rPr>
          <w:rFonts w:eastAsia="Times New Roman" w:cstheme="minorHAnsi"/>
          <w:b/>
          <w:bCs/>
          <w:lang w:eastAsia="en-IN"/>
        </w:rPr>
        <w:tab/>
      </w:r>
      <w:r w:rsidR="00843C45" w:rsidRPr="00112E1F">
        <w:rPr>
          <w:rFonts w:eastAsia="Times New Roman" w:cstheme="minorHAnsi"/>
          <w:b/>
          <w:bCs/>
          <w:lang w:eastAsia="en-IN"/>
        </w:rPr>
        <w:tab/>
      </w:r>
      <w:r w:rsidR="00843C45" w:rsidRPr="00112E1F">
        <w:rPr>
          <w:rFonts w:eastAsia="Times New Roman" w:cstheme="minorHAnsi"/>
          <w:b/>
          <w:bCs/>
          <w:lang w:eastAsia="en-IN"/>
        </w:rPr>
        <w:tab/>
        <w:t xml:space="preserve">  </w:t>
      </w:r>
      <w:r w:rsidRPr="00112E1F">
        <w:rPr>
          <w:rFonts w:eastAsia="Times New Roman" w:cstheme="minorHAnsi"/>
          <w:b/>
          <w:bCs/>
          <w:lang w:eastAsia="en-IN"/>
        </w:rPr>
        <w:t xml:space="preserve">Jan 2021 – Nov 2021                                                                      </w:t>
      </w:r>
    </w:p>
    <w:p w14:paraId="0592D91D" w14:textId="77777777" w:rsidR="00AA0500" w:rsidRPr="00112E1F" w:rsidRDefault="00AA0500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lang w:eastAsia="en-IN"/>
        </w:rPr>
      </w:pPr>
      <w:r w:rsidRPr="00112E1F">
        <w:rPr>
          <w:rFonts w:eastAsia="Times New Roman" w:cstheme="minorHAnsi"/>
          <w:b/>
          <w:bCs/>
          <w:lang w:eastAsia="en-IN"/>
        </w:rPr>
        <w:t>Role: Java Developer</w:t>
      </w:r>
    </w:p>
    <w:p w14:paraId="34C58D29" w14:textId="70DA6648" w:rsidR="00AA0500" w:rsidRPr="00112E1F" w:rsidRDefault="00AA0500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lang w:eastAsia="en-IN"/>
        </w:rPr>
      </w:pPr>
      <w:r w:rsidRPr="00112E1F">
        <w:rPr>
          <w:rFonts w:eastAsia="Times New Roman" w:cstheme="minorHAnsi"/>
          <w:b/>
          <w:bCs/>
          <w:u w:val="single"/>
          <w:lang w:eastAsia="en-IN"/>
        </w:rPr>
        <w:t>Responsibilities</w:t>
      </w:r>
      <w:r w:rsidRPr="00112E1F">
        <w:rPr>
          <w:rFonts w:eastAsia="Times New Roman" w:cstheme="minorHAnsi"/>
          <w:b/>
          <w:bCs/>
          <w:lang w:eastAsia="en-IN"/>
        </w:rPr>
        <w:t xml:space="preserve">: </w:t>
      </w:r>
    </w:p>
    <w:p w14:paraId="19C52D9F" w14:textId="77777777" w:rsidR="00AA0500" w:rsidRPr="00112E1F" w:rsidRDefault="00AA0500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lang w:eastAsia="en-IN"/>
        </w:rPr>
      </w:pPr>
    </w:p>
    <w:p w14:paraId="6AB59628" w14:textId="508BBA15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Designed and deployed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Spring Boot microservices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 17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on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AWS EKS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enabling scalable subscriber management and provisioning for telecom operations.</w:t>
      </w:r>
    </w:p>
    <w:p w14:paraId="534E6DAC" w14:textId="1B6EAA7F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Built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RESTful APIs and web services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Spring Web and Core Java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, accelerating integration between billing, </w:t>
      </w:r>
      <w:proofErr w:type="spellStart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catalog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and customer-facing portals.</w:t>
      </w:r>
    </w:p>
    <w:p w14:paraId="02D243F8" w14:textId="7F8F8F11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Implemented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event-driven messaging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using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Apache Kafka (MSK), SNS, and SQS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ensuring reliable real-time processing of subscriber activations, plan changes, and device provisioning.</w:t>
      </w:r>
    </w:p>
    <w:p w14:paraId="57862475" w14:textId="41708393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Optimized database operations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Hibernate/JPA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, leveraging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Aurora PostgreSQL and Redis (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ElastiCache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)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caching to reduce transaction latency for high-volume telecom workloads.</w:t>
      </w:r>
    </w:p>
    <w:p w14:paraId="50319285" w14:textId="147476BF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Integrated OSS/BSS systems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secure APIs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and MQ messaging, streamlining order management, billing, and service usage tracking across the enterprise.</w:t>
      </w:r>
    </w:p>
    <w:p w14:paraId="18CEC605" w14:textId="52FC36C8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Applied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MapStruct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 and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Orika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for DTO-to-entity transformations, simplifying code maintenance and improving feature delivery velocity.</w:t>
      </w:r>
    </w:p>
    <w:p w14:paraId="4F8F6F27" w14:textId="30CE75BE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Automated operational workflows using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Linux shell scripts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for log analysis, batch processing, and infrastructure monitoring, improving system reliability.</w:t>
      </w:r>
    </w:p>
    <w:p w14:paraId="4CA813FE" w14:textId="7B87C0C1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Secured microservices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Spring Security, OAuth2, OIDC, JWT, Cognito, and IAM roles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ensuring compliance with telecom-grade identity and access management requirements.</w:t>
      </w:r>
    </w:p>
    <w:p w14:paraId="6713D588" w14:textId="21FA97F0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Applied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resiliency patterns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such as retries, circuit breakers, DLQs, and fallback strategies via Resilience4j, improving uptime during peak traffic surges.</w:t>
      </w:r>
    </w:p>
    <w:p w14:paraId="7EF3AF93" w14:textId="25A3945A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Delivered automated CI/CD workflows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Jenkins, GitHub Actions, and AWS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CodePipeline</w:t>
      </w:r>
      <w:proofErr w:type="spellEnd"/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, deploying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Dockerized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 microservices on EKS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full compliance to enterprise release standards.</w:t>
      </w:r>
    </w:p>
    <w:p w14:paraId="65A38D31" w14:textId="0F7F0316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Strengthened security posture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SonarQube,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Snyk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, and Fortify scans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proactively remediating vulnerabilities to align with enterprise risk frameworks.</w:t>
      </w:r>
    </w:p>
    <w:p w14:paraId="4E6C7521" w14:textId="16A613EC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Improved observability by configuring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 xml:space="preserve">CloudWatch, X-Ray, </w:t>
      </w:r>
      <w:proofErr w:type="spellStart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OpenTelemetry</w:t>
      </w:r>
      <w:proofErr w:type="spellEnd"/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, Prometheus, and Grafana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achieving faster incident detection and reduced MTTR.</w:t>
      </w:r>
    </w:p>
    <w:p w14:paraId="31D65525" w14:textId="7C570FA9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Leveraged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AWS S3 and Glacier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for secure invoice and statement archival, maintaining telecom data governance and long-term retention compliance.</w:t>
      </w:r>
    </w:p>
    <w:p w14:paraId="068D4456" w14:textId="3300B8D0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Collaborated with architects and cross-regional teams to align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microservices, APIs, and Kafka pipelines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Comcast’s enterprise technology roadmap.</w:t>
      </w:r>
    </w:p>
    <w:p w14:paraId="74834D30" w14:textId="3DBEC520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Built proof-of-concept apps in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Spring Boot and Angular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evaluating modern approaches for customer onboarding and activation workflows.</w:t>
      </w:r>
    </w:p>
    <w:p w14:paraId="6C35223F" w14:textId="5A9D33FD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Advocated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Java, Spring Boot, Kafka, and AWS best practices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influencing Comcast’s long-term technology strategy and backend modernization.</w:t>
      </w:r>
    </w:p>
    <w:p w14:paraId="4D6FB5CF" w14:textId="5BE0692B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Led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Agile/Scrum ceremonies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driving backlog refinement and sprint planning to ensure technical deliverables aligned with customer business goals.</w:t>
      </w:r>
    </w:p>
    <w:p w14:paraId="519EA7D4" w14:textId="4B2F84EA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Mentored junior developers in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Java, Spring Boot, Angular, AWS, Kafka, and Redis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raising team productivity and coding standards.</w:t>
      </w:r>
    </w:p>
    <w:p w14:paraId="4E9963DB" w14:textId="790AED3B" w:rsidR="009E4EAB" w:rsidRPr="00112E1F" w:rsidRDefault="009E4EAB" w:rsidP="009E4EA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lastRenderedPageBreak/>
        <w:t xml:space="preserve">Enforced quality delivery processes via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pull request reviews, CI/CD pipelines, and coding standards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ensuring consistent and secure microservice development.</w:t>
      </w:r>
    </w:p>
    <w:p w14:paraId="150B7663" w14:textId="242751A1" w:rsidR="009E4EAB" w:rsidRPr="00112E1F" w:rsidRDefault="009E4EAB" w:rsidP="00112E1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Coordinated with business stakeholders and technical teams across regions, ensuring timely delivery of features supporting millions of Comcast telecom subscribers.</w:t>
      </w:r>
    </w:p>
    <w:p w14:paraId="293AEE98" w14:textId="78253BD6" w:rsidR="00AA0500" w:rsidRPr="00112E1F" w:rsidRDefault="00AA0500" w:rsidP="00832F04">
      <w:pPr>
        <w:tabs>
          <w:tab w:val="num" w:pos="-360"/>
          <w:tab w:val="num" w:pos="0"/>
          <w:tab w:val="num" w:pos="180"/>
          <w:tab w:val="num" w:pos="270"/>
        </w:tabs>
        <w:spacing w:after="0" w:line="240" w:lineRule="auto"/>
        <w:ind w:right="-360" w:hanging="426"/>
        <w:rPr>
          <w:rFonts w:cstheme="minorHAnsi"/>
        </w:rPr>
      </w:pPr>
      <w:r w:rsidRPr="00112E1F">
        <w:rPr>
          <w:rFonts w:eastAsia="Times New Roman" w:cstheme="minorHAnsi"/>
          <w:b/>
          <w:bCs/>
          <w:lang w:eastAsia="en-IN"/>
        </w:rPr>
        <w:t xml:space="preserve">Environment: </w:t>
      </w:r>
      <w:r w:rsidR="009E4EAB" w:rsidRPr="00112E1F">
        <w:rPr>
          <w:rFonts w:eastAsia="Times New Roman" w:cstheme="minorHAnsi"/>
          <w:lang w:eastAsia="en-IN"/>
        </w:rPr>
        <w:t xml:space="preserve">Java 17, Spring Boot 3 (Web/Security/Data), RESTful APIs, Angular, </w:t>
      </w:r>
      <w:proofErr w:type="spellStart"/>
      <w:r w:rsidR="009E4EAB" w:rsidRPr="00112E1F">
        <w:rPr>
          <w:rFonts w:eastAsia="Times New Roman" w:cstheme="minorHAnsi"/>
          <w:lang w:eastAsia="en-IN"/>
        </w:rPr>
        <w:t>MapStruct</w:t>
      </w:r>
      <w:proofErr w:type="spellEnd"/>
      <w:r w:rsidR="009E4EAB" w:rsidRPr="00112E1F">
        <w:rPr>
          <w:rFonts w:eastAsia="Times New Roman" w:cstheme="minorHAnsi"/>
          <w:lang w:eastAsia="en-IN"/>
        </w:rPr>
        <w:t xml:space="preserve">, </w:t>
      </w:r>
      <w:proofErr w:type="spellStart"/>
      <w:r w:rsidR="009E4EAB" w:rsidRPr="00112E1F">
        <w:rPr>
          <w:rFonts w:eastAsia="Times New Roman" w:cstheme="minorHAnsi"/>
          <w:lang w:eastAsia="en-IN"/>
        </w:rPr>
        <w:t>Orika</w:t>
      </w:r>
      <w:proofErr w:type="spellEnd"/>
      <w:r w:rsidR="009E4EAB" w:rsidRPr="00112E1F">
        <w:rPr>
          <w:rFonts w:eastAsia="Times New Roman" w:cstheme="minorHAnsi"/>
          <w:lang w:eastAsia="en-IN"/>
        </w:rPr>
        <w:t>, Amazon EKS, API Gateway, SNS/SQS, Apache Kafka (MSK), Aurora PostgreSQL, Redis (</w:t>
      </w:r>
      <w:proofErr w:type="spellStart"/>
      <w:r w:rsidR="009E4EAB" w:rsidRPr="00112E1F">
        <w:rPr>
          <w:rFonts w:eastAsia="Times New Roman" w:cstheme="minorHAnsi"/>
          <w:lang w:eastAsia="en-IN"/>
        </w:rPr>
        <w:t>ElastiCache</w:t>
      </w:r>
      <w:proofErr w:type="spellEnd"/>
      <w:r w:rsidR="009E4EAB" w:rsidRPr="00112E1F">
        <w:rPr>
          <w:rFonts w:eastAsia="Times New Roman" w:cstheme="minorHAnsi"/>
          <w:lang w:eastAsia="en-IN"/>
        </w:rPr>
        <w:t xml:space="preserve">), AWS S3, AWS Glacier, CloudWatch, X-Ray, </w:t>
      </w:r>
      <w:proofErr w:type="spellStart"/>
      <w:r w:rsidR="009E4EAB" w:rsidRPr="00112E1F">
        <w:rPr>
          <w:rFonts w:eastAsia="Times New Roman" w:cstheme="minorHAnsi"/>
          <w:lang w:eastAsia="en-IN"/>
        </w:rPr>
        <w:t>OpenTelemetry</w:t>
      </w:r>
      <w:proofErr w:type="spellEnd"/>
      <w:r w:rsidR="009E4EAB" w:rsidRPr="00112E1F">
        <w:rPr>
          <w:rFonts w:eastAsia="Times New Roman" w:cstheme="minorHAnsi"/>
          <w:lang w:eastAsia="en-IN"/>
        </w:rPr>
        <w:t xml:space="preserve">, Prometheus, Grafana, SonarQube, </w:t>
      </w:r>
      <w:proofErr w:type="spellStart"/>
      <w:r w:rsidR="009E4EAB" w:rsidRPr="00112E1F">
        <w:rPr>
          <w:rFonts w:eastAsia="Times New Roman" w:cstheme="minorHAnsi"/>
          <w:lang w:eastAsia="en-IN"/>
        </w:rPr>
        <w:t>Snyk</w:t>
      </w:r>
      <w:proofErr w:type="spellEnd"/>
      <w:r w:rsidR="009E4EAB" w:rsidRPr="00112E1F">
        <w:rPr>
          <w:rFonts w:eastAsia="Times New Roman" w:cstheme="minorHAnsi"/>
          <w:lang w:eastAsia="en-IN"/>
        </w:rPr>
        <w:t xml:space="preserve">, Fortify, Jenkins, GitHub Actions, </w:t>
      </w:r>
      <w:proofErr w:type="spellStart"/>
      <w:r w:rsidR="009E4EAB" w:rsidRPr="00112E1F">
        <w:rPr>
          <w:rFonts w:eastAsia="Times New Roman" w:cstheme="minorHAnsi"/>
          <w:lang w:eastAsia="en-IN"/>
        </w:rPr>
        <w:t>CodePipeline</w:t>
      </w:r>
      <w:proofErr w:type="spellEnd"/>
      <w:r w:rsidR="009E4EAB" w:rsidRPr="00112E1F">
        <w:rPr>
          <w:rFonts w:eastAsia="Times New Roman" w:cstheme="minorHAnsi"/>
          <w:lang w:eastAsia="en-IN"/>
        </w:rPr>
        <w:t>, Docker, Terraform, Helm, Spring Security, OAuth2, OIDC, JWT, IAM, Linux shell scripting, Agile/Scrum.</w:t>
      </w:r>
    </w:p>
    <w:p w14:paraId="3A5D7BBE" w14:textId="77777777" w:rsidR="00AA0500" w:rsidRPr="00112E1F" w:rsidRDefault="00AA0500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lang w:eastAsia="en-IN"/>
        </w:rPr>
      </w:pPr>
    </w:p>
    <w:p w14:paraId="5501FFEE" w14:textId="77777777" w:rsidR="000256CA" w:rsidRPr="00112E1F" w:rsidRDefault="000256CA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lang w:eastAsia="en-IN"/>
        </w:rPr>
      </w:pPr>
    </w:p>
    <w:p w14:paraId="6D3E97C6" w14:textId="384804CE" w:rsidR="00D45C76" w:rsidRPr="00112E1F" w:rsidRDefault="00D45C76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lang w:eastAsia="en-IN"/>
        </w:rPr>
      </w:pPr>
      <w:r w:rsidRPr="00112E1F">
        <w:rPr>
          <w:rFonts w:eastAsia="Times New Roman" w:cstheme="minorHAnsi"/>
          <w:b/>
          <w:bCs/>
          <w:lang w:eastAsia="en-IN"/>
        </w:rPr>
        <w:t>Client: Birlasoft – Hyderabad, India.                                                                                                      Apr 201</w:t>
      </w:r>
      <w:r w:rsidR="006F3A25" w:rsidRPr="00112E1F">
        <w:rPr>
          <w:rFonts w:eastAsia="Times New Roman" w:cstheme="minorHAnsi"/>
          <w:b/>
          <w:bCs/>
          <w:lang w:eastAsia="en-IN"/>
        </w:rPr>
        <w:t>7</w:t>
      </w:r>
      <w:r w:rsidRPr="00112E1F">
        <w:rPr>
          <w:rFonts w:eastAsia="Times New Roman" w:cstheme="minorHAnsi"/>
          <w:b/>
          <w:bCs/>
          <w:lang w:eastAsia="en-IN"/>
        </w:rPr>
        <w:t xml:space="preserve"> – Jul 2020</w:t>
      </w:r>
    </w:p>
    <w:p w14:paraId="15518244" w14:textId="77777777" w:rsidR="00D45C76" w:rsidRPr="00112E1F" w:rsidRDefault="00D45C76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lang w:eastAsia="en-IN"/>
        </w:rPr>
      </w:pPr>
      <w:r w:rsidRPr="00112E1F">
        <w:rPr>
          <w:rFonts w:eastAsia="Times New Roman" w:cstheme="minorHAnsi"/>
          <w:b/>
          <w:bCs/>
          <w:lang w:eastAsia="en-IN"/>
        </w:rPr>
        <w:t>Role: Java Software Engineer</w:t>
      </w:r>
    </w:p>
    <w:p w14:paraId="401E9D6B" w14:textId="137351D3" w:rsidR="00D45C76" w:rsidRPr="00112E1F" w:rsidRDefault="00D45C76" w:rsidP="00112E1F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u w:val="single"/>
          <w:lang w:eastAsia="en-IN"/>
        </w:rPr>
      </w:pPr>
      <w:r w:rsidRPr="00112E1F">
        <w:rPr>
          <w:rFonts w:eastAsia="Times New Roman" w:cstheme="minorHAnsi"/>
          <w:b/>
          <w:bCs/>
          <w:u w:val="single"/>
          <w:lang w:eastAsia="en-IN"/>
        </w:rPr>
        <w:t xml:space="preserve">Responsibilities: </w:t>
      </w:r>
    </w:p>
    <w:p w14:paraId="35A8DEA4" w14:textId="635926BC" w:rsidR="009E4EAB" w:rsidRPr="00112E1F" w:rsidRDefault="009E4EAB" w:rsidP="00112E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Implemented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 Message Service (JMS)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for reliable asynchronous messaging, enabling seamless communication across distributed enterprise systems.</w:t>
      </w:r>
    </w:p>
    <w:p w14:paraId="2A721511" w14:textId="6E2FF8A0" w:rsidR="009E4EAB" w:rsidRPr="00112E1F" w:rsidRDefault="009E4EAB" w:rsidP="00112E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Performed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unit testing with JUnit and Mockito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strengthening code stability and reducing production defects in core enterprise applications.</w:t>
      </w:r>
    </w:p>
    <w:p w14:paraId="759EFEB2" w14:textId="4161F568" w:rsidR="009E4EAB" w:rsidRPr="00112E1F" w:rsidRDefault="009E4EAB" w:rsidP="00112E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Managed builds and automated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CI/CD pipelines with Jenkins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improving release frequency and accelerating delivery cycles.</w:t>
      </w:r>
    </w:p>
    <w:p w14:paraId="6F9DE47A" w14:textId="6610642E" w:rsidR="009E4EAB" w:rsidRPr="00112E1F" w:rsidRDefault="009E4EAB" w:rsidP="00112E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Developed backend modules using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Java, Spring Framework, and Hibernate ORM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applying modular design for scalable and maintainable enterprise systems.</w:t>
      </w:r>
    </w:p>
    <w:p w14:paraId="1753193B" w14:textId="1DE02AE7" w:rsidR="009E4EAB" w:rsidRPr="00112E1F" w:rsidRDefault="009E4EAB" w:rsidP="00112E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Applied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MVC architecture with JSP, JSTL, and EJB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creating maintainable and reusable components for multi-tier web applications.</w:t>
      </w:r>
    </w:p>
    <w:p w14:paraId="69FB981D" w14:textId="3BDAB2DD" w:rsidR="009E4EAB" w:rsidRPr="00112E1F" w:rsidRDefault="009E4EAB" w:rsidP="00112E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Wrote and optimized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SQL/PL-SQL queries and stored procedures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in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Oracle/MySQL/PostgreSQL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improving data access performance and transactional consistency.</w:t>
      </w:r>
    </w:p>
    <w:p w14:paraId="74078CC3" w14:textId="500CA50C" w:rsidR="009E4EAB" w:rsidRPr="00112E1F" w:rsidRDefault="009E4EAB" w:rsidP="00112E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Integrated logging and monitoring with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Log4J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>, improving error traceability and system observability during testing and production.</w:t>
      </w:r>
    </w:p>
    <w:p w14:paraId="60B01B2F" w14:textId="10249242" w:rsidR="009E4EAB" w:rsidRPr="00112E1F" w:rsidRDefault="009E4EAB" w:rsidP="00112E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Leveraged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Spring IoC and Dependency Injection (DI)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principles to improve reusability, flexibility, and maintainability of services.</w:t>
      </w:r>
    </w:p>
    <w:p w14:paraId="5F0FCE23" w14:textId="660B99BC" w:rsidR="009E4EAB" w:rsidRPr="00112E1F" w:rsidRDefault="009E4EAB" w:rsidP="00112E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Designed and consumed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SOAP-based Web Services (WSDL)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for secure integration between internal and external enterprise systems.</w:t>
      </w:r>
    </w:p>
    <w:p w14:paraId="50679B90" w14:textId="64B3254A" w:rsidR="009E4EAB" w:rsidRPr="00112E1F" w:rsidRDefault="009E4EAB" w:rsidP="00112E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Collaborated in an </w:t>
      </w:r>
      <w:r w:rsidRPr="00112E1F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Agile team environment</w:t>
      </w:r>
      <w:r w:rsidRPr="00112E1F">
        <w:rPr>
          <w:rFonts w:eastAsia="Times New Roman" w:cstheme="minorHAnsi"/>
          <w:kern w:val="0"/>
          <w:lang w:val="en-IN" w:eastAsia="en-IN"/>
          <w14:ligatures w14:val="none"/>
        </w:rPr>
        <w:t xml:space="preserve"> with developers, testers, and product owners, contributing to sprint planning, code reviews, and iterative delivery.</w:t>
      </w:r>
    </w:p>
    <w:p w14:paraId="1E1B1F1A" w14:textId="212BDC86" w:rsidR="00EE4B9C" w:rsidRPr="00112E1F" w:rsidRDefault="00D45C76" w:rsidP="00832F04">
      <w:pPr>
        <w:shd w:val="clear" w:color="auto" w:fill="FFFFFF" w:themeFill="background1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lang w:eastAsia="en-IN"/>
        </w:rPr>
      </w:pPr>
      <w:r w:rsidRPr="00112E1F">
        <w:rPr>
          <w:rFonts w:eastAsia="Times New Roman" w:cstheme="minorHAnsi"/>
          <w:b/>
          <w:bCs/>
          <w:lang w:eastAsia="en-IN"/>
        </w:rPr>
        <w:t xml:space="preserve">Environment: </w:t>
      </w:r>
      <w:r w:rsidR="00BA5B5B" w:rsidRPr="00112E1F">
        <w:rPr>
          <w:rFonts w:eastAsia="Times New Roman" w:cstheme="minorHAnsi"/>
          <w:lang w:eastAsia="en-IN"/>
        </w:rPr>
        <w:t>Java, Spring Framework, Hibernate, RESTful APIs, Oracle, MySQL, PostgreSQL, JMS, JUnit, Mockito, Jenkins, SOAP/WSDL, PL/SQL, EJB, JSP, JSTL, Log4J, Git, Eclipse, Agile/Scrum.</w:t>
      </w:r>
    </w:p>
    <w:p w14:paraId="2F761695" w14:textId="77777777" w:rsidR="009E4EAB" w:rsidRPr="00112E1F" w:rsidRDefault="009E4EAB" w:rsidP="00832F04">
      <w:pPr>
        <w:shd w:val="clear" w:color="auto" w:fill="FFFFFF" w:themeFill="background1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lang w:eastAsia="en-IN"/>
        </w:rPr>
      </w:pPr>
    </w:p>
    <w:p w14:paraId="4EE525A3" w14:textId="314EDA66" w:rsidR="00D45C76" w:rsidRPr="00112E1F" w:rsidRDefault="00D45C76" w:rsidP="00832F04">
      <w:pPr>
        <w:shd w:val="clear" w:color="auto" w:fill="FFFFFF" w:themeFill="background1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cstheme="minorHAnsi"/>
          <w:b/>
          <w:bCs/>
        </w:rPr>
      </w:pPr>
      <w:r w:rsidRPr="00112E1F">
        <w:rPr>
          <w:rFonts w:cstheme="minorHAnsi"/>
          <w:b/>
          <w:bCs/>
        </w:rPr>
        <w:t xml:space="preserve">Client: </w:t>
      </w:r>
      <w:r w:rsidR="00EE4B9C" w:rsidRPr="00112E1F">
        <w:rPr>
          <w:rFonts w:cstheme="minorHAnsi"/>
          <w:b/>
          <w:bCs/>
        </w:rPr>
        <w:t>PayPal</w:t>
      </w:r>
      <w:r w:rsidRPr="00112E1F">
        <w:rPr>
          <w:rFonts w:cstheme="minorHAnsi"/>
          <w:b/>
          <w:bCs/>
        </w:rPr>
        <w:t xml:space="preserve"> – Chennai, India.                                                                                                              Aug 2014 – Mar 2017 </w:t>
      </w:r>
    </w:p>
    <w:p w14:paraId="47E1CB76" w14:textId="77777777" w:rsidR="00D45C76" w:rsidRPr="00112E1F" w:rsidRDefault="00D45C76" w:rsidP="00832F04">
      <w:pPr>
        <w:shd w:val="clear" w:color="auto" w:fill="FFFFFF" w:themeFill="background1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cstheme="minorHAnsi"/>
          <w:b/>
          <w:bCs/>
        </w:rPr>
      </w:pPr>
      <w:r w:rsidRPr="00112E1F">
        <w:rPr>
          <w:rFonts w:cstheme="minorHAnsi"/>
          <w:b/>
          <w:bCs/>
        </w:rPr>
        <w:t>Role: Java Developer</w:t>
      </w:r>
    </w:p>
    <w:p w14:paraId="3C474143" w14:textId="77777777" w:rsidR="00D45C76" w:rsidRPr="00112E1F" w:rsidRDefault="00D45C76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lang w:eastAsia="en-IN"/>
        </w:rPr>
      </w:pPr>
      <w:r w:rsidRPr="00112E1F">
        <w:rPr>
          <w:rFonts w:eastAsia="Times New Roman" w:cstheme="minorHAnsi"/>
          <w:b/>
          <w:bCs/>
          <w:u w:val="single"/>
          <w:lang w:eastAsia="en-IN"/>
        </w:rPr>
        <w:t>Responsibilities</w:t>
      </w:r>
      <w:r w:rsidRPr="00112E1F">
        <w:rPr>
          <w:rFonts w:eastAsia="Times New Roman" w:cstheme="minorHAnsi"/>
          <w:b/>
          <w:bCs/>
          <w:lang w:eastAsia="en-IN"/>
        </w:rPr>
        <w:t xml:space="preserve">: </w:t>
      </w:r>
    </w:p>
    <w:p w14:paraId="149F878D" w14:textId="77777777" w:rsidR="00D45C76" w:rsidRPr="00112E1F" w:rsidRDefault="00D45C76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lang w:eastAsia="en-IN"/>
        </w:rPr>
      </w:pPr>
    </w:p>
    <w:p w14:paraId="471FE864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432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Applied Waterfall Model, Agile methodologies (Scrum), and Test-Driven Development.</w:t>
      </w:r>
    </w:p>
    <w:p w14:paraId="2E2318B3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432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Designed backend classes using Servlets, core Java, and PL/SQL for request processing and response generation.</w:t>
      </w:r>
    </w:p>
    <w:p w14:paraId="137752BD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432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Utilized Hibernate for improved application throughput and created mappings for existing table structures.</w:t>
      </w:r>
    </w:p>
    <w:p w14:paraId="63ADC99E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432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lastRenderedPageBreak/>
        <w:t>Analyzed Maven dependency management to annotate dependencies for Microservices in Gradle.</w:t>
      </w:r>
    </w:p>
    <w:p w14:paraId="1D1C8BA4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432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Used Jenkins for continuous integration and Maven for building EAR files.</w:t>
      </w:r>
    </w:p>
    <w:p w14:paraId="6B25D2DD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0"/>
          <w:tab w:val="num" w:pos="270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Served as the point of contact for on-call support in the production team on a rotational basis.</w:t>
      </w:r>
    </w:p>
    <w:p w14:paraId="251762A5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0"/>
          <w:tab w:val="num" w:pos="270"/>
          <w:tab w:val="num" w:pos="450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Implemented order-grouping module with multi-threading concepts and Java concurrency features.</w:t>
      </w:r>
    </w:p>
    <w:p w14:paraId="0D301F3F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0"/>
          <w:tab w:val="num" w:pos="270"/>
          <w:tab w:val="num" w:pos="450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Wrote Stored Procedures and complex queries in Oracle 11g database.</w:t>
      </w:r>
    </w:p>
    <w:p w14:paraId="0A2B7C6C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0"/>
          <w:tab w:val="num" w:pos="270"/>
          <w:tab w:val="num" w:pos="450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Extensively worked on RESTful web services using JAX-RS and jersey parsers.</w:t>
      </w:r>
    </w:p>
    <w:p w14:paraId="4150E81E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0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Developed Microservices and APIs using Core Spring, Spring MVC, and JMS for messaging between APIs and Microservices.</w:t>
      </w:r>
    </w:p>
    <w:p w14:paraId="57E5992B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0"/>
          <w:tab w:val="num" w:pos="270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Contributed to the Analysis, Design, Development, UAT, and Production phases of the application.</w:t>
      </w:r>
    </w:p>
    <w:p w14:paraId="1E31F165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0"/>
          <w:tab w:val="num" w:pos="270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Designed and developed JUnit test cases during development.</w:t>
      </w:r>
    </w:p>
    <w:p w14:paraId="7D06834F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0"/>
          <w:tab w:val="num" w:pos="270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Developed Session Beans for processing user requests and managing database information.</w:t>
      </w:r>
    </w:p>
    <w:p w14:paraId="7DE862CF" w14:textId="77777777" w:rsidR="00D45C76" w:rsidRPr="00112E1F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0"/>
          <w:tab w:val="num" w:pos="270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Implemented various J2EE design patterns for a clear and manageable distribution of roles.</w:t>
      </w:r>
    </w:p>
    <w:p w14:paraId="57239BCE" w14:textId="77777777" w:rsidR="00D45C76" w:rsidRDefault="00D45C76" w:rsidP="00112E1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0"/>
          <w:tab w:val="num" w:pos="270"/>
        </w:tabs>
        <w:spacing w:after="0" w:line="240" w:lineRule="auto"/>
        <w:ind w:right="-360"/>
        <w:rPr>
          <w:rFonts w:cstheme="minorHAnsi"/>
        </w:rPr>
      </w:pPr>
      <w:r w:rsidRPr="00112E1F">
        <w:rPr>
          <w:rFonts w:cstheme="minorHAnsi"/>
        </w:rPr>
        <w:t>Contributed to performance tuning, and monitored end-of-day load, and application behavior.</w:t>
      </w:r>
    </w:p>
    <w:p w14:paraId="49FA1AAD" w14:textId="77777777" w:rsidR="00BC4675" w:rsidRPr="00112E1F" w:rsidRDefault="00BC4675" w:rsidP="00BC4675">
      <w:pPr>
        <w:pStyle w:val="ListParagraph"/>
        <w:shd w:val="clear" w:color="auto" w:fill="FFFFFF" w:themeFill="background1"/>
        <w:tabs>
          <w:tab w:val="num" w:pos="0"/>
          <w:tab w:val="num" w:pos="270"/>
        </w:tabs>
        <w:spacing w:after="0" w:line="240" w:lineRule="auto"/>
        <w:ind w:right="-360"/>
        <w:rPr>
          <w:rFonts w:cstheme="minorHAnsi"/>
        </w:rPr>
      </w:pPr>
    </w:p>
    <w:p w14:paraId="0C1D0A60" w14:textId="779F13BD" w:rsidR="00D45C76" w:rsidRPr="00112E1F" w:rsidRDefault="00D45C76" w:rsidP="00832F04">
      <w:pPr>
        <w:shd w:val="clear" w:color="auto" w:fill="FFFFFF" w:themeFill="background1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lang w:eastAsia="en-IN"/>
        </w:rPr>
      </w:pPr>
      <w:r w:rsidRPr="00112E1F">
        <w:rPr>
          <w:rFonts w:cstheme="minorHAnsi"/>
          <w:b/>
          <w:bCs/>
        </w:rPr>
        <w:t xml:space="preserve">Environment: </w:t>
      </w:r>
      <w:r w:rsidRPr="00112E1F">
        <w:rPr>
          <w:rFonts w:cstheme="minorHAnsi"/>
        </w:rPr>
        <w:t>Java, Oracle, PL/SQL, Spring, Spring Boot, Spring MVC/JDBC, Maven, Jenkins, Linux VMs, Selenium, Test NG, WebLogic, JBOSS, Hibernate</w:t>
      </w:r>
    </w:p>
    <w:p w14:paraId="5123C4DD" w14:textId="77777777" w:rsidR="00D45C76" w:rsidRPr="00112E1F" w:rsidRDefault="00D45C76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lang w:eastAsia="en-IN"/>
        </w:rPr>
      </w:pPr>
    </w:p>
    <w:p w14:paraId="644430C5" w14:textId="77777777" w:rsidR="00D45C76" w:rsidRPr="00112E1F" w:rsidRDefault="00D45C76" w:rsidP="00832F04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26"/>
        <w:rPr>
          <w:rFonts w:eastAsia="Times New Roman" w:cstheme="minorHAnsi"/>
          <w:b/>
          <w:bCs/>
          <w:lang w:eastAsia="en-IN"/>
        </w:rPr>
      </w:pPr>
    </w:p>
    <w:p w14:paraId="0E326B1F" w14:textId="3D78C7A6" w:rsidR="00EA4092" w:rsidRPr="00112E1F" w:rsidRDefault="00EA4092" w:rsidP="00832F04">
      <w:pPr>
        <w:spacing w:after="0"/>
        <w:ind w:right="-360" w:hanging="426"/>
        <w:rPr>
          <w:rFonts w:cstheme="minorHAnsi"/>
          <w:b/>
          <w:bCs/>
        </w:rPr>
      </w:pPr>
    </w:p>
    <w:sectPr w:rsidR="00EA4092" w:rsidRPr="00112E1F" w:rsidSect="000256CA">
      <w:pgSz w:w="12240" w:h="15840" w:code="1"/>
      <w:pgMar w:top="450" w:right="72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8A6"/>
    <w:multiLevelType w:val="multilevel"/>
    <w:tmpl w:val="A1C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83433"/>
    <w:multiLevelType w:val="hybridMultilevel"/>
    <w:tmpl w:val="8212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505"/>
    <w:multiLevelType w:val="hybridMultilevel"/>
    <w:tmpl w:val="2D7A05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20F"/>
    <w:multiLevelType w:val="hybridMultilevel"/>
    <w:tmpl w:val="2F6463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A40A6"/>
    <w:multiLevelType w:val="hybridMultilevel"/>
    <w:tmpl w:val="B6F436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132A7"/>
    <w:multiLevelType w:val="hybridMultilevel"/>
    <w:tmpl w:val="F67A69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32883"/>
    <w:multiLevelType w:val="hybridMultilevel"/>
    <w:tmpl w:val="EAE4E17C"/>
    <w:lvl w:ilvl="0" w:tplc="40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 w15:restartNumberingAfterBreak="0">
    <w:nsid w:val="2C212BA4"/>
    <w:multiLevelType w:val="hybridMultilevel"/>
    <w:tmpl w:val="D77EB0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B7061"/>
    <w:multiLevelType w:val="multilevel"/>
    <w:tmpl w:val="3340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B3C78"/>
    <w:multiLevelType w:val="hybridMultilevel"/>
    <w:tmpl w:val="1A6C1E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1675A"/>
    <w:multiLevelType w:val="hybridMultilevel"/>
    <w:tmpl w:val="6270F2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36249"/>
    <w:multiLevelType w:val="multilevel"/>
    <w:tmpl w:val="CBFAD7CC"/>
    <w:styleLink w:val="MyStyl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8" w:hanging="432"/>
      </w:pPr>
      <w:rPr>
        <w:rFonts w:hint="default"/>
      </w:rPr>
    </w:lvl>
  </w:abstractNum>
  <w:abstractNum w:abstractNumId="12" w15:restartNumberingAfterBreak="0">
    <w:nsid w:val="4A1C465F"/>
    <w:multiLevelType w:val="hybridMultilevel"/>
    <w:tmpl w:val="F14A6EE8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53937BA1"/>
    <w:multiLevelType w:val="multilevel"/>
    <w:tmpl w:val="CBFAD7CC"/>
    <w:numStyleLink w:val="MyStyle"/>
  </w:abstractNum>
  <w:abstractNum w:abstractNumId="14" w15:restartNumberingAfterBreak="0">
    <w:nsid w:val="61426E9F"/>
    <w:multiLevelType w:val="hybridMultilevel"/>
    <w:tmpl w:val="271CB3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03F25"/>
    <w:multiLevelType w:val="hybridMultilevel"/>
    <w:tmpl w:val="54E8A3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33D57"/>
    <w:multiLevelType w:val="hybridMultilevel"/>
    <w:tmpl w:val="DB40A3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F5256"/>
    <w:multiLevelType w:val="hybridMultilevel"/>
    <w:tmpl w:val="C3D0B4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71550">
    <w:abstractNumId w:val="11"/>
  </w:num>
  <w:num w:numId="2" w16cid:durableId="1440028063">
    <w:abstractNumId w:val="13"/>
    <w:lvlOverride w:ilvl="0">
      <w:lvl w:ilvl="0">
        <w:start w:val="1"/>
        <w:numFmt w:val="bullet"/>
        <w:lvlText w:val=""/>
        <w:lvlJc w:val="left"/>
        <w:pPr>
          <w:tabs>
            <w:tab w:val="num" w:pos="432"/>
          </w:tabs>
          <w:ind w:left="432" w:hanging="432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64" w:hanging="432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296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28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9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024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56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88" w:hanging="432"/>
        </w:pPr>
        <w:rPr>
          <w:rFonts w:hint="default"/>
        </w:rPr>
      </w:lvl>
    </w:lvlOverride>
  </w:num>
  <w:num w:numId="3" w16cid:durableId="1682777624">
    <w:abstractNumId w:val="1"/>
  </w:num>
  <w:num w:numId="4" w16cid:durableId="1084063024">
    <w:abstractNumId w:val="0"/>
  </w:num>
  <w:num w:numId="5" w16cid:durableId="342247381">
    <w:abstractNumId w:val="8"/>
  </w:num>
  <w:num w:numId="6" w16cid:durableId="2132280279">
    <w:abstractNumId w:val="15"/>
  </w:num>
  <w:num w:numId="7" w16cid:durableId="858005238">
    <w:abstractNumId w:val="17"/>
  </w:num>
  <w:num w:numId="8" w16cid:durableId="479229950">
    <w:abstractNumId w:val="3"/>
  </w:num>
  <w:num w:numId="9" w16cid:durableId="955522634">
    <w:abstractNumId w:val="7"/>
  </w:num>
  <w:num w:numId="10" w16cid:durableId="1272203816">
    <w:abstractNumId w:val="5"/>
  </w:num>
  <w:num w:numId="11" w16cid:durableId="987785904">
    <w:abstractNumId w:val="10"/>
  </w:num>
  <w:num w:numId="12" w16cid:durableId="1097555631">
    <w:abstractNumId w:val="9"/>
  </w:num>
  <w:num w:numId="13" w16cid:durableId="193734892">
    <w:abstractNumId w:val="4"/>
  </w:num>
  <w:num w:numId="14" w16cid:durableId="1449856717">
    <w:abstractNumId w:val="16"/>
  </w:num>
  <w:num w:numId="15" w16cid:durableId="104816395">
    <w:abstractNumId w:val="14"/>
  </w:num>
  <w:num w:numId="16" w16cid:durableId="390810844">
    <w:abstractNumId w:val="12"/>
  </w:num>
  <w:num w:numId="17" w16cid:durableId="102312049">
    <w:abstractNumId w:val="6"/>
  </w:num>
  <w:num w:numId="18" w16cid:durableId="198758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92"/>
    <w:rsid w:val="000256CA"/>
    <w:rsid w:val="000342CC"/>
    <w:rsid w:val="0004418A"/>
    <w:rsid w:val="000D64F1"/>
    <w:rsid w:val="00112E1F"/>
    <w:rsid w:val="001C6B17"/>
    <w:rsid w:val="002116C3"/>
    <w:rsid w:val="00294509"/>
    <w:rsid w:val="002B1732"/>
    <w:rsid w:val="002C2A26"/>
    <w:rsid w:val="003500FB"/>
    <w:rsid w:val="0041332E"/>
    <w:rsid w:val="004179F5"/>
    <w:rsid w:val="004232FF"/>
    <w:rsid w:val="004446EB"/>
    <w:rsid w:val="00462820"/>
    <w:rsid w:val="004724B8"/>
    <w:rsid w:val="00563024"/>
    <w:rsid w:val="005A72E7"/>
    <w:rsid w:val="005F5E67"/>
    <w:rsid w:val="00606710"/>
    <w:rsid w:val="00610348"/>
    <w:rsid w:val="00613AAE"/>
    <w:rsid w:val="00686FC2"/>
    <w:rsid w:val="006F2ED8"/>
    <w:rsid w:val="006F3A25"/>
    <w:rsid w:val="007274FB"/>
    <w:rsid w:val="007A1547"/>
    <w:rsid w:val="007E14FA"/>
    <w:rsid w:val="00832F04"/>
    <w:rsid w:val="00843C45"/>
    <w:rsid w:val="00877F30"/>
    <w:rsid w:val="008F0AF5"/>
    <w:rsid w:val="009C7C32"/>
    <w:rsid w:val="009E4EAB"/>
    <w:rsid w:val="00A4602F"/>
    <w:rsid w:val="00A93F37"/>
    <w:rsid w:val="00A945FD"/>
    <w:rsid w:val="00AA0500"/>
    <w:rsid w:val="00AC1776"/>
    <w:rsid w:val="00AD0352"/>
    <w:rsid w:val="00BA5B5B"/>
    <w:rsid w:val="00BC4675"/>
    <w:rsid w:val="00BE5228"/>
    <w:rsid w:val="00BF397C"/>
    <w:rsid w:val="00C50F77"/>
    <w:rsid w:val="00C9254D"/>
    <w:rsid w:val="00C9490C"/>
    <w:rsid w:val="00CE7231"/>
    <w:rsid w:val="00D45C76"/>
    <w:rsid w:val="00D80B35"/>
    <w:rsid w:val="00DA3B7E"/>
    <w:rsid w:val="00E631D7"/>
    <w:rsid w:val="00E92746"/>
    <w:rsid w:val="00EA4092"/>
    <w:rsid w:val="00EB7198"/>
    <w:rsid w:val="00EE4B9C"/>
    <w:rsid w:val="00F0260D"/>
    <w:rsid w:val="00F6749B"/>
    <w:rsid w:val="00F773A3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0B48"/>
  <w15:chartTrackingRefBased/>
  <w15:docId w15:val="{4F9E6AF1-808C-41C0-91E6-7230133B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092"/>
    <w:rPr>
      <w:b/>
      <w:bCs/>
      <w:smallCaps/>
      <w:color w:val="2F5496" w:themeColor="accent1" w:themeShade="BF"/>
      <w:spacing w:val="5"/>
    </w:rPr>
  </w:style>
  <w:style w:type="numbering" w:customStyle="1" w:styleId="MyStyle">
    <w:name w:val="MyStyle"/>
    <w:rsid w:val="00EA4092"/>
    <w:pPr>
      <w:numPr>
        <w:numId w:val="1"/>
      </w:numPr>
    </w:pPr>
  </w:style>
  <w:style w:type="table" w:styleId="TableGrid">
    <w:name w:val="Table Grid"/>
    <w:basedOn w:val="TableNormal"/>
    <w:uiPriority w:val="39"/>
    <w:rsid w:val="00EA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3C4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92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cavinashkonakal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 IND13</dc:creator>
  <cp:keywords/>
  <dc:description/>
  <cp:lastModifiedBy>AVINASH K.H.C</cp:lastModifiedBy>
  <cp:revision>29</cp:revision>
  <dcterms:created xsi:type="dcterms:W3CDTF">2025-08-19T14:13:00Z</dcterms:created>
  <dcterms:modified xsi:type="dcterms:W3CDTF">2025-09-13T22:53:00Z</dcterms:modified>
</cp:coreProperties>
</file>